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C1C" w:rsidRPr="00BC69F4" w:rsidRDefault="00A3649A" w:rsidP="00A3649A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69F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</w:t>
      </w:r>
      <w:r w:rsidR="00DB4C1C" w:rsidRPr="00BC69F4">
        <w:rPr>
          <w:rFonts w:ascii="Times New Roman" w:hAnsi="Times New Roman" w:cs="Times New Roman"/>
          <w:b/>
          <w:color w:val="auto"/>
          <w:sz w:val="24"/>
          <w:szCs w:val="24"/>
        </w:rPr>
        <w:t>ГКОУ «Максатихинская школа-интернат»</w:t>
      </w:r>
    </w:p>
    <w:p w:rsidR="00DB4C1C" w:rsidRPr="00BC69F4" w:rsidRDefault="00DB4C1C" w:rsidP="00DB4C1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2991"/>
        <w:gridCol w:w="3544"/>
        <w:gridCol w:w="3260"/>
      </w:tblGrid>
      <w:tr w:rsidR="00A77FE1" w:rsidRPr="00BC69F4" w:rsidTr="00C1178B">
        <w:tc>
          <w:tcPr>
            <w:tcW w:w="2991" w:type="dxa"/>
          </w:tcPr>
          <w:p w:rsidR="00A77FE1" w:rsidRDefault="00A77FE1"/>
        </w:tc>
        <w:tc>
          <w:tcPr>
            <w:tcW w:w="3544" w:type="dxa"/>
          </w:tcPr>
          <w:p w:rsidR="00A77FE1" w:rsidRDefault="00A77FE1"/>
        </w:tc>
        <w:tc>
          <w:tcPr>
            <w:tcW w:w="3260" w:type="dxa"/>
          </w:tcPr>
          <w:p w:rsidR="00A77FE1" w:rsidRDefault="00A77FE1"/>
        </w:tc>
      </w:tr>
    </w:tbl>
    <w:p w:rsidR="00DB4C1C" w:rsidRPr="00BC69F4" w:rsidRDefault="00A77FE1" w:rsidP="00DB4C1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7D7B0A">
            <wp:extent cx="2207260" cy="1475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rPr>
          <w:rFonts w:ascii="Times New Roman" w:hAnsi="Times New Roman" w:cs="Times New Roman"/>
          <w:noProof/>
          <w:sz w:val="24"/>
          <w:szCs w:val="24"/>
        </w:rPr>
      </w:pPr>
    </w:p>
    <w:p w:rsidR="00DB4C1C" w:rsidRPr="00BC69F4" w:rsidRDefault="00DB4C1C" w:rsidP="00DB4C1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C69F4">
        <w:rPr>
          <w:rFonts w:ascii="Times New Roman" w:hAnsi="Times New Roman"/>
          <w:b/>
          <w:sz w:val="24"/>
          <w:szCs w:val="24"/>
        </w:rPr>
        <w:t>Комплексная  программа воспитательной работы</w:t>
      </w:r>
      <w:r w:rsidRPr="00BC69F4">
        <w:rPr>
          <w:rFonts w:ascii="Times New Roman" w:hAnsi="Times New Roman"/>
          <w:b/>
          <w:sz w:val="24"/>
          <w:szCs w:val="24"/>
        </w:rPr>
        <w:br/>
        <w:t xml:space="preserve"> в</w:t>
      </w:r>
      <w:r w:rsidR="002E229A" w:rsidRPr="00BC69F4">
        <w:rPr>
          <w:rFonts w:ascii="Times New Roman" w:hAnsi="Times New Roman"/>
          <w:b/>
          <w:sz w:val="24"/>
          <w:szCs w:val="24"/>
        </w:rPr>
        <w:t xml:space="preserve"> 1-</w:t>
      </w:r>
      <w:r w:rsidRPr="00BC69F4">
        <w:rPr>
          <w:rFonts w:ascii="Times New Roman" w:hAnsi="Times New Roman"/>
          <w:b/>
          <w:sz w:val="24"/>
          <w:szCs w:val="24"/>
        </w:rPr>
        <w:t xml:space="preserve"> 2-3 классе.</w:t>
      </w: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C69F4">
        <w:rPr>
          <w:rFonts w:ascii="Times New Roman" w:hAnsi="Times New Roman"/>
          <w:b/>
          <w:sz w:val="24"/>
          <w:szCs w:val="24"/>
        </w:rPr>
        <w:t>Классный</w:t>
      </w:r>
      <w:proofErr w:type="gramEnd"/>
      <w:r w:rsidRPr="00BC69F4">
        <w:rPr>
          <w:rFonts w:ascii="Times New Roman" w:hAnsi="Times New Roman"/>
          <w:b/>
          <w:sz w:val="24"/>
          <w:szCs w:val="24"/>
        </w:rPr>
        <w:t xml:space="preserve"> руководители: Ларионова Е.Н.</w:t>
      </w:r>
      <w:r w:rsidR="002E229A" w:rsidRPr="00BC69F4">
        <w:rPr>
          <w:rFonts w:ascii="Times New Roman" w:hAnsi="Times New Roman"/>
          <w:b/>
          <w:sz w:val="24"/>
          <w:szCs w:val="24"/>
        </w:rPr>
        <w:t xml:space="preserve"> Ефремова Н.Д.</w:t>
      </w: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C69F4">
        <w:rPr>
          <w:rFonts w:ascii="Times New Roman" w:hAnsi="Times New Roman"/>
          <w:b/>
          <w:sz w:val="24"/>
          <w:szCs w:val="24"/>
        </w:rPr>
        <w:t>Воспитатели: Волкова Л.Г.</w:t>
      </w: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C69F4">
        <w:rPr>
          <w:rFonts w:ascii="Times New Roman" w:hAnsi="Times New Roman"/>
          <w:b/>
          <w:sz w:val="24"/>
          <w:szCs w:val="24"/>
        </w:rPr>
        <w:t>2025-2026 учебный год.</w:t>
      </w:r>
    </w:p>
    <w:p w:rsidR="00DB4C1C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</w:p>
    <w:p w:rsidR="00DB4C1C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77FE1" w:rsidRDefault="00A77FE1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77FE1" w:rsidRDefault="00A77FE1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77FE1" w:rsidRPr="00BC69F4" w:rsidRDefault="00A77FE1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B4C1C" w:rsidRPr="00BC69F4" w:rsidRDefault="00DB4C1C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C69F4">
        <w:rPr>
          <w:rFonts w:ascii="Times New Roman" w:hAnsi="Times New Roman"/>
          <w:b/>
          <w:sz w:val="24"/>
          <w:szCs w:val="24"/>
        </w:rPr>
        <w:t>п. Володарка</w:t>
      </w:r>
    </w:p>
    <w:p w:rsidR="00DB4C1C" w:rsidRPr="00BC69F4" w:rsidRDefault="008510DB" w:rsidP="00DB4C1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C69F4">
        <w:rPr>
          <w:rFonts w:ascii="Times New Roman" w:hAnsi="Times New Roman"/>
          <w:b/>
          <w:sz w:val="24"/>
          <w:szCs w:val="24"/>
        </w:rPr>
        <w:t xml:space="preserve">2025 </w:t>
      </w:r>
      <w:r w:rsidR="00DB4C1C" w:rsidRPr="00BC69F4">
        <w:rPr>
          <w:rFonts w:ascii="Times New Roman" w:hAnsi="Times New Roman"/>
          <w:b/>
          <w:sz w:val="24"/>
          <w:szCs w:val="24"/>
        </w:rPr>
        <w:t>год.</w:t>
      </w:r>
    </w:p>
    <w:p w:rsidR="00DB4C1C" w:rsidRPr="00BC69F4" w:rsidRDefault="00DB4C1C" w:rsidP="00DB4C1C">
      <w:pPr>
        <w:jc w:val="center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Pr="00BC69F4">
        <w:rPr>
          <w:rFonts w:ascii="Times New Roman" w:hAnsi="Times New Roman" w:cs="Times New Roman"/>
          <w:sz w:val="24"/>
          <w:szCs w:val="24"/>
        </w:rPr>
        <w:t>.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Важнейшей составляющей педагогического процесса становится личностно-ориентированное воспитание, при котором происходит развитие и саморазвитие личностных качеств учащихся, становление воспитанников как личности с учетом индивидуальных особенностей. В современных условиях активизируется воспитательная функция образовательного учреждения в самых разных направлениях: гуманистическом, социальном, диагностическом, коррекционном и других. Предметом гуманистической педагогики является воспитание человека – гуманной личности, способной жить и творить в демократическом обществе.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Важная роль отводится духовному воспитанию личности, становлению нравственного облика Человека, воспитанию гражданственности и национального самосознания.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 xml:space="preserve">Основой организации воспитательной работы в условиях коррекционной школы-интерната является понятие о «социализации» вхождение ребенка в социальную среду, усвоение им социального опыта, освоение и приобретение системы социальных связей. 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У воспитанников имеется ряд личных факторов, которые также отрицательно сказываются на усвоении детьми социального опыта. К ним относятся: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∙</w:t>
      </w:r>
      <w:r w:rsidRPr="00BC69F4">
        <w:rPr>
          <w:rFonts w:ascii="Times New Roman" w:hAnsi="Times New Roman" w:cs="Times New Roman"/>
          <w:sz w:val="24"/>
          <w:szCs w:val="24"/>
        </w:rPr>
        <w:t xml:space="preserve"> у большинства воспитанников есть отклонения в состоянии здоровья и психологическом развитии;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∙</w:t>
      </w:r>
      <w:r w:rsidRPr="00BC69F4">
        <w:rPr>
          <w:rFonts w:ascii="Times New Roman" w:hAnsi="Times New Roman" w:cs="Times New Roman"/>
          <w:sz w:val="24"/>
          <w:szCs w:val="24"/>
        </w:rPr>
        <w:t xml:space="preserve"> односторонность, бедность мотивационной сферы; агрессивность, стремление обвинять в своих бедах окружающих; неумение и нежелание признать свою вину;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∙ </w:t>
      </w:r>
      <w:r w:rsidRPr="00BC69F4">
        <w:rPr>
          <w:rFonts w:ascii="Times New Roman" w:hAnsi="Times New Roman" w:cs="Times New Roman"/>
          <w:sz w:val="24"/>
          <w:szCs w:val="24"/>
        </w:rPr>
        <w:t>неразвитость механизмов управления своим поведением в соответствии с меняющимися обстоятельствами, формирование различного рода «защитных образований», когда вместо умения самому справиться с трудной ситуацией возникает аффективное реагирование, обида, перекладывание ответственности на других;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∙</w:t>
      </w:r>
      <w:r w:rsidRPr="00BC69F4">
        <w:rPr>
          <w:rFonts w:ascii="Times New Roman" w:hAnsi="Times New Roman" w:cs="Times New Roman"/>
          <w:sz w:val="24"/>
          <w:szCs w:val="24"/>
        </w:rPr>
        <w:t xml:space="preserve"> тяга к бродяжничеству и побегам как нереализованная потребность в жизненном пространстве для психологического обособления, для того, чтобы побыть одному, подумать»;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∙</w:t>
      </w:r>
      <w:r w:rsidRPr="00BC69F4">
        <w:rPr>
          <w:rFonts w:ascii="Times New Roman" w:hAnsi="Times New Roman" w:cs="Times New Roman"/>
          <w:sz w:val="24"/>
          <w:szCs w:val="24"/>
        </w:rPr>
        <w:t xml:space="preserve"> иждивенческая позиция («нам должны», «дайте»), отсутствие бережливости и ответственности;</w:t>
      </w:r>
    </w:p>
    <w:p w:rsidR="00DB4C1C" w:rsidRPr="00BC69F4" w:rsidRDefault="00DB4C1C" w:rsidP="00DB4C1C">
      <w:pPr>
        <w:tabs>
          <w:tab w:val="left" w:pos="275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∙</w:t>
      </w:r>
      <w:r w:rsidRPr="00BC69F4">
        <w:rPr>
          <w:rFonts w:ascii="Times New Roman" w:hAnsi="Times New Roman" w:cs="Times New Roman"/>
          <w:sz w:val="24"/>
          <w:szCs w:val="24"/>
        </w:rPr>
        <w:t xml:space="preserve"> «перегруженность» отрицательным опытом, негативными ценностями и образцами поведения.</w:t>
      </w:r>
    </w:p>
    <w:p w:rsidR="00DB4C1C" w:rsidRPr="00BC69F4" w:rsidRDefault="00DB4C1C" w:rsidP="00DB4C1C">
      <w:pPr>
        <w:tabs>
          <w:tab w:val="left" w:pos="27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 xml:space="preserve">Все эти черты – своего рода защита ребенка от мира взрослых, неумелая попытка школьника противостоять тем ситуациям, в которые он попадает. При условии правильно </w:t>
      </w:r>
      <w:proofErr w:type="gramStart"/>
      <w:r w:rsidRPr="00BC69F4">
        <w:rPr>
          <w:rFonts w:ascii="Times New Roman" w:hAnsi="Times New Roman" w:cs="Times New Roman"/>
          <w:sz w:val="24"/>
          <w:szCs w:val="24"/>
        </w:rPr>
        <w:t>организованной воспитательной работы можно избежать проявление многих отрицательных наслоений в личности ребенка.</w:t>
      </w:r>
      <w:proofErr w:type="gramEnd"/>
      <w:r w:rsidRPr="00BC69F4">
        <w:rPr>
          <w:rFonts w:ascii="Times New Roman" w:hAnsi="Times New Roman" w:cs="Times New Roman"/>
          <w:sz w:val="24"/>
          <w:szCs w:val="24"/>
        </w:rPr>
        <w:t xml:space="preserve"> Поэтому цель нашей программы: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1.</w:t>
      </w:r>
      <w:r w:rsidRPr="00BC69F4">
        <w:rPr>
          <w:rFonts w:ascii="Times New Roman" w:hAnsi="Times New Roman" w:cs="Times New Roman"/>
          <w:sz w:val="24"/>
          <w:szCs w:val="24"/>
        </w:rPr>
        <w:t>Помочь детям в доступной для их возраста форме понять и осознать нравственные, этические, духовные ценности, привить положительное отношение к окружающей среде, сформировать навыки трудовой деятельности и положительное отношение к труду.</w:t>
      </w:r>
      <w:r w:rsidRPr="00BC69F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BC69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BC69F4">
        <w:rPr>
          <w:rFonts w:ascii="Times New Roman" w:hAnsi="Times New Roman" w:cs="Times New Roman"/>
          <w:sz w:val="24"/>
          <w:szCs w:val="24"/>
        </w:rPr>
        <w:t>Воспитывать у детей коммуникативные качества во время умственного и физического труда, отдыха;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 xml:space="preserve"> </w:t>
      </w:r>
      <w:r w:rsidRPr="00BC69F4">
        <w:rPr>
          <w:rFonts w:ascii="Times New Roman" w:hAnsi="Times New Roman" w:cs="Times New Roman"/>
          <w:b/>
          <w:sz w:val="24"/>
          <w:szCs w:val="24"/>
        </w:rPr>
        <w:t>2</w:t>
      </w:r>
      <w:r w:rsidRPr="00BC69F4">
        <w:rPr>
          <w:rFonts w:ascii="Times New Roman" w:hAnsi="Times New Roman" w:cs="Times New Roman"/>
          <w:sz w:val="24"/>
          <w:szCs w:val="24"/>
        </w:rPr>
        <w:t>. Прививать культуру внешнего вида, поведения вне дома, обращая особое внимание на формирование культуры чувств: уважения, дружбы, товарищества, сострадания, доброты, чуткости и любви;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 xml:space="preserve"> </w:t>
      </w:r>
      <w:r w:rsidRPr="00BC69F4">
        <w:rPr>
          <w:rFonts w:ascii="Times New Roman" w:hAnsi="Times New Roman" w:cs="Times New Roman"/>
          <w:b/>
          <w:sz w:val="24"/>
          <w:szCs w:val="24"/>
        </w:rPr>
        <w:t>3</w:t>
      </w:r>
      <w:r w:rsidRPr="00BC69F4">
        <w:rPr>
          <w:rFonts w:ascii="Times New Roman" w:hAnsi="Times New Roman" w:cs="Times New Roman"/>
          <w:sz w:val="24"/>
          <w:szCs w:val="24"/>
        </w:rPr>
        <w:t>. Формировать гражданско - патриотические чувства воспитанников, любовь и заботу к   малой родине;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4</w:t>
      </w:r>
      <w:r w:rsidRPr="00BC69F4">
        <w:rPr>
          <w:rFonts w:ascii="Times New Roman" w:hAnsi="Times New Roman" w:cs="Times New Roman"/>
          <w:sz w:val="24"/>
          <w:szCs w:val="24"/>
        </w:rPr>
        <w:t>. Прививать навыки умственного и физического труда, воспитывать любовь и уважение к труду и людям труда;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5</w:t>
      </w:r>
      <w:r w:rsidRPr="00BC69F4">
        <w:rPr>
          <w:rFonts w:ascii="Times New Roman" w:hAnsi="Times New Roman" w:cs="Times New Roman"/>
          <w:sz w:val="24"/>
          <w:szCs w:val="24"/>
        </w:rPr>
        <w:t>. Осуществлять связи с окружающим миром для дальнейшей успешной социализации детей с нарушением интеллекта.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Принципы построения программы: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Основными принципами данной программы являются: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Принцип гуманизма, предполагающий личностно-ориентированный подход;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Принцип социальной адекватности воспитания, где воспитательный проце</w:t>
      </w:r>
      <w:proofErr w:type="gramStart"/>
      <w:r w:rsidRPr="00BC69F4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BC69F4">
        <w:rPr>
          <w:rFonts w:ascii="Times New Roman" w:hAnsi="Times New Roman" w:cs="Times New Roman"/>
          <w:sz w:val="24"/>
          <w:szCs w:val="24"/>
        </w:rPr>
        <w:t>оится с учетом реалий социальных отношений. Необходимости широко учитывать и использовать реальные факторы социума, корректируя негативные влияния окружающей среды на ребенка.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Принцип индивидуализации воспитания предполагает определение индивидуальной траектории социального развития каждого воспитанника, предоставляет каждому ребенку возможность для самораскрытия и самореализации.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Принцип уважения к личности ребенка, в основе которого – разумная требовательность к нему.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Основные направления воспитательной работы:</w:t>
      </w:r>
      <w:r w:rsidRPr="00BC69F4">
        <w:rPr>
          <w:rFonts w:ascii="Times New Roman" w:hAnsi="Times New Roman" w:cs="Times New Roman"/>
          <w:sz w:val="24"/>
          <w:szCs w:val="24"/>
        </w:rPr>
        <w:t xml:space="preserve"> настоящая программа составлена с учетом возрастных и психофизических особенностей развития учащихся и направлена на социализацию детей с нарушением интеллекта, как процессе вхождения ребенка в социальную среду, усвоения им социального опыта, освоение и приобретение системы социальных связей. 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 xml:space="preserve">         В силу специфики работы с детьми с нарушением интеллекта, предусматривается индивидуальная направленность приобретения учащимися знаний и умений, практических навыков необходимых для адаптации к условиям среды обитания.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 xml:space="preserve">        Ребенок как личность будет эффективно развиваться лишь при условии учета его возрастных интересов. </w:t>
      </w:r>
    </w:p>
    <w:p w:rsidR="00DB4C1C" w:rsidRPr="00BC69F4" w:rsidRDefault="00DB4C1C" w:rsidP="00DB4C1C">
      <w:pPr>
        <w:tabs>
          <w:tab w:val="left" w:pos="2340"/>
        </w:tabs>
        <w:spacing w:after="0"/>
        <w:ind w:left="54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В ходе реализации программы у воспитанников должны быть сформированы следующие навыки и умения адаптивного поведения: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общие учебные умения и навыки.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умение организовать свое рабочее место;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соблюдение правил школьника и правил этикета;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разумное чередование труда и отдыха;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соблюдение правил культурного поведения за столом;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доброжелательное, отзывчивое отношение к окружающим: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использование в речи вежливых слов;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умение находить друзей по интересам;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навыки гигиены, необходимые в повседневной жизни;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соблюдение и поддержание чистоты в комнатах;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различие полезных и вредных для здоровья продуктов;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lastRenderedPageBreak/>
        <w:t>-бережное отношение к органам чувств;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следовать правилам дорожного движения;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умение ценить труд взрослых;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знание истоков народных праздников, народных игрушек;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уважительное отношение к своему народу, к своей малой Родине;</w:t>
      </w: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>- уважительное отношение к историческому прошлому своего народа, его обычаям и традициям;</w:t>
      </w:r>
    </w:p>
    <w:p w:rsidR="009339D3" w:rsidRPr="00BC69F4" w:rsidRDefault="009339D3" w:rsidP="009339D3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2. Сведения о вос</w:t>
      </w:r>
      <w:r w:rsidR="00764D2E" w:rsidRPr="00BC69F4">
        <w:rPr>
          <w:rFonts w:ascii="Times New Roman" w:hAnsi="Times New Roman" w:cs="Times New Roman"/>
          <w:b/>
          <w:sz w:val="24"/>
          <w:szCs w:val="24"/>
        </w:rPr>
        <w:t>питанниках группы.</w:t>
      </w:r>
    </w:p>
    <w:tbl>
      <w:tblPr>
        <w:tblW w:w="10136" w:type="dxa"/>
        <w:tblInd w:w="-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408"/>
        <w:gridCol w:w="1560"/>
        <w:gridCol w:w="3260"/>
        <w:gridCol w:w="2410"/>
      </w:tblGrid>
      <w:tr w:rsidR="009339D3" w:rsidRPr="00BC69F4" w:rsidTr="001F2587">
        <w:trPr>
          <w:trHeight w:val="575"/>
        </w:trPr>
        <w:tc>
          <w:tcPr>
            <w:tcW w:w="498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8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1560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260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2410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9339D3" w:rsidRPr="00BC69F4" w:rsidTr="001F2587">
        <w:tc>
          <w:tcPr>
            <w:tcW w:w="498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8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Лебедев Виталий</w:t>
            </w:r>
          </w:p>
        </w:tc>
        <w:tc>
          <w:tcPr>
            <w:tcW w:w="15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21.05.2017</w:t>
            </w:r>
          </w:p>
        </w:tc>
        <w:tc>
          <w:tcPr>
            <w:tcW w:w="32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Александр Евгеньевич</w:t>
            </w:r>
          </w:p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Татьяна Викторовна (лишена родительских прав)</w:t>
            </w:r>
          </w:p>
        </w:tc>
        <w:tc>
          <w:tcPr>
            <w:tcW w:w="241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Тверская обл., пгт. Молоково, ул. Правды, д.24, кв.1</w:t>
            </w:r>
          </w:p>
        </w:tc>
      </w:tr>
      <w:tr w:rsidR="009339D3" w:rsidRPr="00BC69F4" w:rsidTr="001F2587">
        <w:tc>
          <w:tcPr>
            <w:tcW w:w="498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8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Лебедев Владислав</w:t>
            </w:r>
          </w:p>
        </w:tc>
        <w:tc>
          <w:tcPr>
            <w:tcW w:w="15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21.05.2017</w:t>
            </w:r>
          </w:p>
        </w:tc>
        <w:tc>
          <w:tcPr>
            <w:tcW w:w="32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Александр Евгеньевич</w:t>
            </w:r>
          </w:p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Татьяна Викторовна (лишена родительских прав) </w:t>
            </w:r>
          </w:p>
        </w:tc>
        <w:tc>
          <w:tcPr>
            <w:tcW w:w="241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Тверская обл., пгт. Молоково, ул. Правды, д.24, кв.1</w:t>
            </w:r>
          </w:p>
        </w:tc>
      </w:tr>
      <w:tr w:rsidR="009339D3" w:rsidRPr="00BC69F4" w:rsidTr="001F2587">
        <w:tc>
          <w:tcPr>
            <w:tcW w:w="498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8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Масяйкина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04.09.2015</w:t>
            </w:r>
          </w:p>
        </w:tc>
        <w:tc>
          <w:tcPr>
            <w:tcW w:w="32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Цветкова Людмила Викторовна</w:t>
            </w:r>
          </w:p>
        </w:tc>
        <w:tc>
          <w:tcPr>
            <w:tcW w:w="241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Тверская </w:t>
            </w: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аксатиха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, Проезд Боровых, д.1а, кв.8</w:t>
            </w:r>
          </w:p>
        </w:tc>
      </w:tr>
      <w:tr w:rsidR="009339D3" w:rsidRPr="00BC69F4" w:rsidTr="001F2587">
        <w:tc>
          <w:tcPr>
            <w:tcW w:w="498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8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Бойцова Елизавета</w:t>
            </w:r>
          </w:p>
        </w:tc>
        <w:tc>
          <w:tcPr>
            <w:tcW w:w="15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06.07.2016</w:t>
            </w:r>
          </w:p>
        </w:tc>
        <w:tc>
          <w:tcPr>
            <w:tcW w:w="32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Бойцова Вера Ивановна</w:t>
            </w:r>
          </w:p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Опекун - Полякова Любовь Ивановна</w:t>
            </w:r>
          </w:p>
        </w:tc>
        <w:tc>
          <w:tcPr>
            <w:tcW w:w="241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обл., Максатихинский р-он, </w:t>
            </w: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абрика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, м-н Льнозавод, д.5, кв. 37</w:t>
            </w:r>
          </w:p>
        </w:tc>
      </w:tr>
      <w:tr w:rsidR="009339D3" w:rsidRPr="00BC69F4" w:rsidTr="001F2587">
        <w:trPr>
          <w:trHeight w:val="493"/>
        </w:trPr>
        <w:tc>
          <w:tcPr>
            <w:tcW w:w="498" w:type="dxa"/>
            <w:shd w:val="clear" w:color="auto" w:fill="auto"/>
          </w:tcPr>
          <w:p w:rsidR="009339D3" w:rsidRPr="00BC69F4" w:rsidRDefault="009339D3" w:rsidP="001F25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8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Бойцова София</w:t>
            </w:r>
          </w:p>
        </w:tc>
        <w:tc>
          <w:tcPr>
            <w:tcW w:w="15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06.07.2016</w:t>
            </w:r>
          </w:p>
        </w:tc>
        <w:tc>
          <w:tcPr>
            <w:tcW w:w="326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Бойцова Вера Ивановна</w:t>
            </w:r>
          </w:p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Опекун - Полякова Любовь Ивановна</w:t>
            </w:r>
          </w:p>
        </w:tc>
        <w:tc>
          <w:tcPr>
            <w:tcW w:w="2410" w:type="dxa"/>
            <w:shd w:val="clear" w:color="auto" w:fill="auto"/>
          </w:tcPr>
          <w:p w:rsidR="009339D3" w:rsidRPr="00BC69F4" w:rsidRDefault="009339D3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обл., Максатихинский р-он, </w:t>
            </w: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абрика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, м-н Льнозавод, д.5, кв. 37</w:t>
            </w:r>
          </w:p>
        </w:tc>
      </w:tr>
      <w:tr w:rsidR="00A61906" w:rsidRPr="00BC69F4" w:rsidTr="001F2587">
        <w:trPr>
          <w:trHeight w:val="601"/>
        </w:trPr>
        <w:tc>
          <w:tcPr>
            <w:tcW w:w="498" w:type="dxa"/>
            <w:shd w:val="clear" w:color="auto" w:fill="auto"/>
          </w:tcPr>
          <w:p w:rsidR="00A61906" w:rsidRPr="00BC69F4" w:rsidRDefault="00A61906" w:rsidP="001F25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8" w:type="dxa"/>
            <w:shd w:val="clear" w:color="auto" w:fill="auto"/>
          </w:tcPr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Иванов Артем</w:t>
            </w:r>
          </w:p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61906" w:rsidRPr="00BC69F4" w:rsidRDefault="00764D2E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18.03.16.</w:t>
            </w:r>
          </w:p>
        </w:tc>
        <w:tc>
          <w:tcPr>
            <w:tcW w:w="3260" w:type="dxa"/>
            <w:shd w:val="clear" w:color="auto" w:fill="auto"/>
          </w:tcPr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Calibri" w:hAnsi="Times New Roman" w:cs="Times New Roman"/>
                <w:sz w:val="24"/>
                <w:szCs w:val="24"/>
              </w:rPr>
              <w:t>пгт. Максатиха</w:t>
            </w:r>
          </w:p>
        </w:tc>
      </w:tr>
      <w:tr w:rsidR="00A61906" w:rsidRPr="00BC69F4" w:rsidTr="001F2587">
        <w:trPr>
          <w:trHeight w:val="601"/>
        </w:trPr>
        <w:tc>
          <w:tcPr>
            <w:tcW w:w="498" w:type="dxa"/>
            <w:shd w:val="clear" w:color="auto" w:fill="auto"/>
          </w:tcPr>
          <w:p w:rsidR="00A61906" w:rsidRPr="00BC69F4" w:rsidRDefault="00A61906" w:rsidP="001F25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8" w:type="dxa"/>
            <w:shd w:val="clear" w:color="auto" w:fill="auto"/>
          </w:tcPr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Миронов Артем</w:t>
            </w:r>
          </w:p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61906" w:rsidRPr="00BC69F4" w:rsidRDefault="00A61906" w:rsidP="001E4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Calibri" w:hAnsi="Times New Roman" w:cs="Times New Roman"/>
                <w:sz w:val="24"/>
                <w:szCs w:val="24"/>
              </w:rPr>
              <w:t>пгт. Максатиха</w:t>
            </w:r>
          </w:p>
          <w:p w:rsidR="00A61906" w:rsidRPr="00BC69F4" w:rsidRDefault="00A61906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Calibri" w:hAnsi="Times New Roman" w:cs="Times New Roman"/>
                <w:sz w:val="24"/>
                <w:szCs w:val="24"/>
              </w:rPr>
              <w:t>ул. Василенкова д.3</w:t>
            </w:r>
          </w:p>
        </w:tc>
      </w:tr>
      <w:tr w:rsidR="00A61906" w:rsidRPr="00BC69F4" w:rsidTr="001F2587">
        <w:trPr>
          <w:trHeight w:val="601"/>
        </w:trPr>
        <w:tc>
          <w:tcPr>
            <w:tcW w:w="498" w:type="dxa"/>
            <w:shd w:val="clear" w:color="auto" w:fill="auto"/>
          </w:tcPr>
          <w:p w:rsidR="00A61906" w:rsidRPr="00BC69F4" w:rsidRDefault="00A61906" w:rsidP="001F25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8" w:type="dxa"/>
            <w:shd w:val="clear" w:color="auto" w:fill="auto"/>
          </w:tcPr>
          <w:p w:rsidR="00A61906" w:rsidRPr="00BC69F4" w:rsidRDefault="00A61906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61906" w:rsidRPr="00BC69F4" w:rsidRDefault="00A61906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1906" w:rsidRPr="00BC69F4" w:rsidRDefault="00A61906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61906" w:rsidRPr="00BC69F4" w:rsidRDefault="00A61906" w:rsidP="001F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39D3" w:rsidRPr="00BC69F4" w:rsidRDefault="009339D3" w:rsidP="009339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39D3" w:rsidRPr="00BC69F4" w:rsidRDefault="009339D3" w:rsidP="009339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39D3" w:rsidRPr="00BC69F4" w:rsidRDefault="009339D3" w:rsidP="009339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39D3" w:rsidRPr="00BC69F4" w:rsidRDefault="009339D3" w:rsidP="009339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4C1C" w:rsidRPr="00BC69F4" w:rsidRDefault="00DB4C1C" w:rsidP="00DB4C1C">
      <w:pPr>
        <w:tabs>
          <w:tab w:val="left" w:pos="2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B4C1C" w:rsidRPr="00BC69F4" w:rsidRDefault="00DB4C1C" w:rsidP="00DB4C1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2624" w:rsidRDefault="00DB4C1C" w:rsidP="00DB4C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</w:t>
      </w:r>
    </w:p>
    <w:p w:rsidR="00DB4C1C" w:rsidRPr="00BC69F4" w:rsidRDefault="00462624" w:rsidP="00DB4C1C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DB4C1C" w:rsidRPr="00BC69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B4C1C" w:rsidRPr="00BC69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Военно – патриотическое воспитание</w:t>
      </w:r>
    </w:p>
    <w:p w:rsidR="00DB4C1C" w:rsidRPr="00BC69F4" w:rsidRDefault="00DB4C1C" w:rsidP="00DB4C1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Цель: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Формировать понятия: «Родина», «война», «Победа», «защитник»; Формирование ценностных представлений о любви к России, к своей малой родине. </w:t>
      </w:r>
      <w:r w:rsidRPr="00BC69F4">
        <w:rPr>
          <w:rFonts w:ascii="Times New Roman" w:hAnsi="Times New Roman" w:cs="Times New Roman"/>
          <w:sz w:val="24"/>
          <w:szCs w:val="24"/>
        </w:rPr>
        <w:t>Продолжать знакомить с историей Великой Отечественной войны, с традициями   Российской Армии.</w:t>
      </w:r>
    </w:p>
    <w:p w:rsidR="00DB4C1C" w:rsidRPr="00BC69F4" w:rsidRDefault="00DB4C1C" w:rsidP="00DB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 xml:space="preserve"> </w:t>
      </w:r>
      <w:r w:rsidRPr="00BC69F4">
        <w:rPr>
          <w:rFonts w:ascii="Times New Roman" w:hAnsi="Times New Roman" w:cs="Times New Roman"/>
          <w:b/>
          <w:sz w:val="24"/>
          <w:szCs w:val="24"/>
        </w:rPr>
        <w:t>Планируемый результат</w:t>
      </w:r>
      <w:r w:rsidRPr="00BC69F4">
        <w:rPr>
          <w:rFonts w:ascii="Times New Roman" w:hAnsi="Times New Roman" w:cs="Times New Roman"/>
          <w:sz w:val="24"/>
          <w:szCs w:val="24"/>
        </w:rPr>
        <w:t>: Повысить объем знаний учащихся об истории Великой Отечественной войны; о видах вооружения, амуниции и военной техники, которая использовалась во время Великой Отечественной войны и в современной Российской Армии. Через чтение художественной литературы рассказать о мужестве, подвиге и отваге советского народа во время Великой Отечественной войны, рассказать какой огромный вклад в общую победу внесли маленькие герои. Развивать интерес к прошлому и настоящему своей страны.</w:t>
      </w:r>
    </w:p>
    <w:tbl>
      <w:tblPr>
        <w:tblpPr w:leftFromText="180" w:rightFromText="180" w:vertAnchor="text" w:horzAnchor="margin" w:tblpY="237"/>
        <w:tblW w:w="9915" w:type="dxa"/>
        <w:tblLayout w:type="fixed"/>
        <w:tblLook w:val="04A0" w:firstRow="1" w:lastRow="0" w:firstColumn="1" w:lastColumn="0" w:noHBand="0" w:noVBand="1"/>
      </w:tblPr>
      <w:tblGrid>
        <w:gridCol w:w="629"/>
        <w:gridCol w:w="2924"/>
        <w:gridCol w:w="2684"/>
        <w:gridCol w:w="1589"/>
        <w:gridCol w:w="2089"/>
      </w:tblGrid>
      <w:tr w:rsidR="00DB4C1C" w:rsidRPr="00BC69F4" w:rsidTr="00C1178B">
        <w:trPr>
          <w:trHeight w:val="55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Hlk80797596"/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"Россия – родина моя, как я люблю тебя".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Тематическая беседа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A61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02.09.</w:t>
            </w:r>
          </w:p>
          <w:p w:rsidR="00980A69" w:rsidRPr="00BC69F4" w:rsidRDefault="00980A69" w:rsidP="0098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C1178B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Страшное слово - война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о защитниках Родины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02.12.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«Дети герои»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 занятие с презентацией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rPr>
          <w:trHeight w:val="48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«Герои, кто это такие»»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по книги «Дорога жизни»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«Блокадный хлеб»</w:t>
            </w: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(беседа с элементами творческой работы)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1E451A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«Праздник со слезами на глазах</w:t>
            </w:r>
            <w:r w:rsidR="00DB4C1C" w:rsidRPr="00BC6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Занятие - беседа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«Виды войск»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Презентация +Конкурс рисунков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1E451A" w:rsidP="001E4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29.09.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«Письмо с фронта»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(беседа с элементами творческой работы)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1E451A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29.12.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Л.Г.</w:t>
            </w:r>
          </w:p>
        </w:tc>
      </w:tr>
      <w:bookmarkEnd w:id="1"/>
    </w:tbl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Художественное чтение</w:t>
      </w:r>
    </w:p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познавательного интереса и любви к чтению, развитие интереса к творчеству писателей и поэтов; расширение кругозора.</w:t>
      </w:r>
    </w:p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Планируемый результат: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Учащиеся проявляют интерес к детским писателям и их произведениям, знают правила обращения с книгой.</w:t>
      </w:r>
    </w:p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6"/>
        <w:tblW w:w="18271" w:type="dxa"/>
        <w:tblLayout w:type="fixed"/>
        <w:tblLook w:val="04A0" w:firstRow="1" w:lastRow="0" w:firstColumn="1" w:lastColumn="0" w:noHBand="0" w:noVBand="1"/>
      </w:tblPr>
      <w:tblGrid>
        <w:gridCol w:w="629"/>
        <w:gridCol w:w="2924"/>
        <w:gridCol w:w="2684"/>
        <w:gridCol w:w="1589"/>
        <w:gridCol w:w="2089"/>
        <w:gridCol w:w="2089"/>
        <w:gridCol w:w="2089"/>
        <w:gridCol w:w="2089"/>
        <w:gridCol w:w="2089"/>
      </w:tblGrid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п\</w:t>
            </w:r>
            <w:proofErr w:type="gramStart"/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«Русские народные сказки»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–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980A69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09.09.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«Сказка за сказкой»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Викторина.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23.09.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Творчество Е.А. Пермяка</w:t>
            </w:r>
          </w:p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«Торопливый ножик»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1E451A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82AD1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BF78F5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07.10.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«В гостях у В.Г. </w:t>
            </w:r>
            <w:proofErr w:type="spellStart"/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Сутеева</w:t>
            </w:r>
            <w:proofErr w:type="spellEnd"/>
          </w:p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«Под грибом»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–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21.10.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«Творчество С.Я. Маршака «Кошкин дом»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–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11.11.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«Стихи А. Л. Барто»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25.11.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Зимние страницы.  Г.Х.Андерсен  «Снеговик»    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09.12.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Зимние страницы. В. Бианки. «Лес зимой»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23.12.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гостях у В. Осеевой</w:t>
            </w:r>
          </w:p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«Синие листья»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13.01.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гостях у Ш. Перро</w:t>
            </w:r>
          </w:p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«Ослиная шкура»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27.01.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82AD1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282AD1" w:rsidRPr="00BC69F4" w:rsidTr="00282AD1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Творчество М. Пришвина. «</w:t>
            </w:r>
            <w:proofErr w:type="spellStart"/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Лисичкин</w:t>
            </w:r>
            <w:proofErr w:type="spellEnd"/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хлеб»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10.02.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  <w:tc>
          <w:tcPr>
            <w:tcW w:w="2089" w:type="dxa"/>
          </w:tcPr>
          <w:p w:rsidR="00282AD1" w:rsidRPr="00BC69F4" w:rsidRDefault="00282AD1" w:rsidP="00282AD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Занятие - обобщение</w:t>
            </w:r>
          </w:p>
        </w:tc>
        <w:tc>
          <w:tcPr>
            <w:tcW w:w="2089" w:type="dxa"/>
          </w:tcPr>
          <w:p w:rsidR="00282AD1" w:rsidRPr="00BC69F4" w:rsidRDefault="00282AD1" w:rsidP="00282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28.04.</w:t>
            </w:r>
          </w:p>
        </w:tc>
        <w:tc>
          <w:tcPr>
            <w:tcW w:w="2089" w:type="dxa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D1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загадки Е.Благинина.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24.02.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282AD1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«Рассказы о маме»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10.03.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282AD1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Весенние страницы.</w:t>
            </w:r>
          </w:p>
          <w:p w:rsidR="00282AD1" w:rsidRPr="00BC69F4" w:rsidRDefault="00282AD1" w:rsidP="00282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«Как весна зиму поборола» р.н. сказка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24.03.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282AD1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Весенние страницы</w:t>
            </w:r>
          </w:p>
          <w:p w:rsidR="00282AD1" w:rsidRPr="00BC69F4" w:rsidRDefault="00282AD1" w:rsidP="00282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Зайкина</w:t>
            </w:r>
            <w:proofErr w:type="spellEnd"/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избушка»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15.04.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282AD1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4BAC" w:rsidRPr="00BC69F4" w:rsidRDefault="00B74BAC" w:rsidP="00B7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гостях у Ш. Перро</w:t>
            </w:r>
          </w:p>
          <w:p w:rsidR="00282AD1" w:rsidRPr="00BC69F4" w:rsidRDefault="00B74BAC" w:rsidP="00282AD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«Золушка»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B74BAC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–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28.04.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282AD1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AC2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B74BAC" w:rsidP="00AC2F7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Чарушин «Томкины сны»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B74BAC" w:rsidP="00AC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– анализ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12.05.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AC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282AD1" w:rsidRPr="00BC69F4" w:rsidTr="00282AD1">
        <w:trPr>
          <w:gridAfter w:val="4"/>
          <w:wAfter w:w="8356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AC2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AC2F7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«Как хорошо уметь читать»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AC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Занятие </w:t>
            </w:r>
            <w:r w:rsidR="00B74BA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обобщение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282AD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26.05.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AD1" w:rsidRPr="00BC69F4" w:rsidRDefault="00282AD1" w:rsidP="00AC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Эстетическое воспитание</w:t>
      </w:r>
      <w:r w:rsidRPr="00BC69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</w:t>
      </w:r>
    </w:p>
    <w:p w:rsidR="00DB4C1C" w:rsidRPr="00BC69F4" w:rsidRDefault="00DB4C1C" w:rsidP="00DB4C1C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B4C1C" w:rsidRPr="00BC69F4" w:rsidRDefault="00DB4C1C" w:rsidP="00DB4C1C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Цель: </w:t>
      </w:r>
      <w:r w:rsidRPr="00BC69F4">
        <w:rPr>
          <w:rFonts w:ascii="Times New Roman" w:hAnsi="Times New Roman" w:cs="Times New Roman"/>
          <w:sz w:val="24"/>
          <w:szCs w:val="24"/>
        </w:rPr>
        <w:t>Формирование эстетического мировоззрения у учащихся.</w:t>
      </w:r>
      <w:r w:rsidRPr="00BC69F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BC69F4">
        <w:rPr>
          <w:rFonts w:ascii="Times New Roman" w:hAnsi="Times New Roman" w:cs="Times New Roman"/>
          <w:sz w:val="24"/>
          <w:szCs w:val="24"/>
        </w:rPr>
        <w:t>Способствовать получению и расширению знаний детей о мире искусства, живописи, поэзии о родной природе в разные времена года.</w:t>
      </w:r>
    </w:p>
    <w:p w:rsidR="00DB4C1C" w:rsidRPr="00BC69F4" w:rsidRDefault="00DB4C1C" w:rsidP="00DB4C1C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 w:rsidRPr="00BC69F4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BC69F4">
        <w:rPr>
          <w:rFonts w:ascii="Times New Roman" w:hAnsi="Times New Roman" w:cs="Times New Roman"/>
          <w:color w:val="000000"/>
          <w:sz w:val="24"/>
          <w:szCs w:val="24"/>
        </w:rPr>
        <w:t>имеют представление о красоте в  живописи, поэзии, музыке, о красоте родной природы в разные времена года</w:t>
      </w:r>
      <w:r w:rsidRPr="00BC69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tbl>
      <w:tblPr>
        <w:tblpPr w:leftFromText="180" w:rightFromText="180" w:vertAnchor="text" w:horzAnchor="margin" w:tblpY="187"/>
        <w:tblW w:w="9915" w:type="dxa"/>
        <w:tblLayout w:type="fixed"/>
        <w:tblLook w:val="04A0" w:firstRow="1" w:lastRow="0" w:firstColumn="1" w:lastColumn="0" w:noHBand="0" w:noVBand="1"/>
      </w:tblPr>
      <w:tblGrid>
        <w:gridCol w:w="629"/>
        <w:gridCol w:w="2924"/>
        <w:gridCol w:w="2684"/>
        <w:gridCol w:w="1526"/>
        <w:gridCol w:w="2152"/>
      </w:tblGrid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п\</w:t>
            </w:r>
            <w:proofErr w:type="gramStart"/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A5064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«Путешествие в  страну </w:t>
            </w:r>
            <w:proofErr w:type="spellStart"/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Рисовандию</w:t>
            </w:r>
            <w:proofErr w:type="spellEnd"/>
            <w:r w:rsidR="00DB4C1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A5064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Занятие в игровой форме.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16.09.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«Деревья -  в осеннем наряде»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1E451A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BF78F5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14.10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«Осень в стихах и </w:t>
            </w: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музыке»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Литературная гостиная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A5064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«»Здравствуй, Зимушка – зима!</w:t>
            </w:r>
            <w:r w:rsidR="00DB4C1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A5064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Загадки, песни о зиме.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1E451A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BF78F5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16.12.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A5064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«Зимушка – зима»</w:t>
            </w:r>
            <w:r w:rsidR="00DB4C1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1E451A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 w:rsidR="00BF78F5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20.01.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A5064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«День птиц</w:t>
            </w:r>
            <w:r w:rsidR="00DB4C1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A5064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+ рисование.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1E451A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BF78F5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17.02.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A5064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«Музыкальная </w:t>
            </w:r>
            <w:proofErr w:type="spellStart"/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гостинная</w:t>
            </w:r>
            <w:proofErr w:type="spellEnd"/>
            <w:r w:rsidR="00DB4C1C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2A5064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Песни и стихи о маме.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1E451A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BF78F5"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17.03.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«Весна - красна»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21.04.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«Оглянись вокруг, какая красота»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19.05.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BF78F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4C1C" w:rsidRPr="00BC69F4" w:rsidRDefault="00DB4C1C" w:rsidP="00DB4C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4C1C" w:rsidRPr="00BC69F4" w:rsidRDefault="00DB4C1C" w:rsidP="00DB4C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4C1C" w:rsidRPr="00BC69F4" w:rsidRDefault="00DB4C1C" w:rsidP="00DB4C1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C6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Экологическое воспитание.</w:t>
      </w:r>
    </w:p>
    <w:p w:rsidR="00DB4C1C" w:rsidRPr="00BC69F4" w:rsidRDefault="00DB4C1C" w:rsidP="00DB4C1C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BC69F4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BC69F4">
        <w:rPr>
          <w:rFonts w:ascii="Times New Roman" w:hAnsi="Times New Roman" w:cs="Times New Roman"/>
          <w:sz w:val="24"/>
          <w:szCs w:val="24"/>
        </w:rPr>
        <w:t xml:space="preserve"> Воспитывать бережное отношение к природе. Расширять кругозор учащихся. Формировать представления детей о правилах поведения в природе.</w:t>
      </w:r>
    </w:p>
    <w:p w:rsidR="00DB4C1C" w:rsidRPr="00BC69F4" w:rsidRDefault="00DB4C1C" w:rsidP="00DB4C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Планируемый результат:</w:t>
      </w:r>
      <w:r w:rsidRPr="00BC69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Знают названия растений своего края, имеют представление о   жив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>отных и птицах своего края. Знают правила поведения в природе.</w:t>
      </w:r>
    </w:p>
    <w:p w:rsidR="00DB4C1C" w:rsidRPr="00BC69F4" w:rsidRDefault="00DB4C1C" w:rsidP="00DB4C1C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4"/>
        <w:tblW w:w="9915" w:type="dxa"/>
        <w:tblLayout w:type="fixed"/>
        <w:tblLook w:val="04A0" w:firstRow="1" w:lastRow="0" w:firstColumn="1" w:lastColumn="0" w:noHBand="0" w:noVBand="1"/>
      </w:tblPr>
      <w:tblGrid>
        <w:gridCol w:w="629"/>
        <w:gridCol w:w="2924"/>
        <w:gridCol w:w="2509"/>
        <w:gridCol w:w="1764"/>
        <w:gridCol w:w="2089"/>
      </w:tblGrid>
      <w:tr w:rsidR="00DB4C1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п\</w:t>
            </w:r>
            <w:proofErr w:type="gramStart"/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DB4C1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32AF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«Учимся сортировать мусор»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Познавательная игра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BC4CBB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32AF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«Азбука </w:t>
            </w:r>
            <w:proofErr w:type="spellStart"/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природолюбия</w:t>
            </w:r>
            <w:proofErr w:type="spellEnd"/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BC4CBB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01.10.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32AF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«Перелетные птицы»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 - викторина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BC4CBB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05.11.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32AF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«Покормите птиц зимой»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- практикум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BC4CBB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03.12.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32AF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«Где живёт вода»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BC4CBB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04.02.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32AF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«Кто живёт в лесу»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Чтение. Обсуждение.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BC4CBB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04.03.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32AF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«Кто живёт в пруду»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BC4CBB" w:rsidP="00BC4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08.04.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32AFC" w:rsidRPr="00BC69F4" w:rsidTr="001E451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«Весеннее пробуждение природы»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Конкурс рисунков.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BC4CBB" w:rsidP="0043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06.05.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AFC" w:rsidRPr="00BC69F4" w:rsidRDefault="00432AFC" w:rsidP="00432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tabs>
          <w:tab w:val="left" w:pos="1620"/>
          <w:tab w:val="center" w:pos="494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tabs>
          <w:tab w:val="left" w:pos="1620"/>
          <w:tab w:val="center" w:pos="4947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                                 Нравственно – этическое воспитание.</w:t>
      </w:r>
      <w:r w:rsidR="00814E25" w:rsidRPr="00BC69F4">
        <w:rPr>
          <w:rFonts w:ascii="Times New Roman" w:hAnsi="Times New Roman" w:cs="Times New Roman"/>
          <w:b/>
          <w:sz w:val="24"/>
          <w:szCs w:val="24"/>
        </w:rPr>
        <w:t xml:space="preserve"> Добро</w:t>
      </w:r>
      <w:r w:rsidR="0043117D" w:rsidRPr="00BC69F4">
        <w:rPr>
          <w:rFonts w:ascii="Times New Roman" w:hAnsi="Times New Roman" w:cs="Times New Roman"/>
          <w:b/>
          <w:sz w:val="24"/>
          <w:szCs w:val="24"/>
        </w:rPr>
        <w:t>то</w:t>
      </w:r>
      <w:r w:rsidR="00814E25" w:rsidRPr="00BC69F4">
        <w:rPr>
          <w:rFonts w:ascii="Times New Roman" w:hAnsi="Times New Roman" w:cs="Times New Roman"/>
          <w:b/>
          <w:sz w:val="24"/>
          <w:szCs w:val="24"/>
        </w:rPr>
        <w:t>любие.</w:t>
      </w:r>
    </w:p>
    <w:p w:rsidR="001E451A" w:rsidRPr="00BC69F4" w:rsidRDefault="00DB4C1C" w:rsidP="00DB4C1C">
      <w:pPr>
        <w:spacing w:after="0"/>
        <w:ind w:left="567" w:right="-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Цель: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Учить учащихся дружить, проявлять заботливое отношение </w:t>
      </w:r>
    </w:p>
    <w:p w:rsidR="00DB4C1C" w:rsidRPr="00BC69F4" w:rsidRDefault="00DB4C1C" w:rsidP="00DB4C1C">
      <w:pPr>
        <w:spacing w:after="0"/>
        <w:ind w:left="567" w:right="-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к кому- либо.</w:t>
      </w:r>
    </w:p>
    <w:p w:rsidR="001E451A" w:rsidRPr="00BC69F4" w:rsidRDefault="00DB4C1C" w:rsidP="00DB4C1C">
      <w:pPr>
        <w:spacing w:after="0"/>
        <w:ind w:left="567" w:right="-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Планируемый результат: 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Умеют дружить, проявлять заботливое</w:t>
      </w:r>
    </w:p>
    <w:p w:rsidR="00DB4C1C" w:rsidRPr="00BC69F4" w:rsidRDefault="00DB4C1C" w:rsidP="001E451A">
      <w:pPr>
        <w:spacing w:after="0"/>
        <w:ind w:left="567" w:right="-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отношение к другим.</w:t>
      </w:r>
    </w:p>
    <w:p w:rsidR="00DB4C1C" w:rsidRPr="00BC69F4" w:rsidRDefault="00DB4C1C" w:rsidP="00DB4C1C">
      <w:pPr>
        <w:spacing w:after="0"/>
        <w:ind w:left="567" w:right="-85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12"/>
        <w:tblW w:w="10207" w:type="dxa"/>
        <w:tblInd w:w="-176" w:type="dxa"/>
        <w:tblLook w:val="04A0" w:firstRow="1" w:lastRow="0" w:firstColumn="1" w:lastColumn="0" w:noHBand="0" w:noVBand="1"/>
      </w:tblPr>
      <w:tblGrid>
        <w:gridCol w:w="568"/>
        <w:gridCol w:w="3544"/>
        <w:gridCol w:w="1842"/>
        <w:gridCol w:w="1985"/>
        <w:gridCol w:w="2268"/>
      </w:tblGrid>
      <w:tr w:rsidR="00DB4C1C" w:rsidRPr="00BC69F4" w:rsidTr="00814E25">
        <w:tc>
          <w:tcPr>
            <w:tcW w:w="568" w:type="dxa"/>
          </w:tcPr>
          <w:p w:rsidR="00DB4C1C" w:rsidRPr="00BC69F4" w:rsidRDefault="00DB4C1C" w:rsidP="00C1178B">
            <w:pPr>
              <w:ind w:right="-8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DB4C1C" w:rsidRPr="00BC69F4" w:rsidRDefault="00DB4C1C" w:rsidP="00C1178B">
            <w:pPr>
              <w:ind w:right="-8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DB4C1C" w:rsidRPr="00BC69F4" w:rsidRDefault="00DB4C1C" w:rsidP="00C1178B">
            <w:pPr>
              <w:ind w:right="-8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</w:tcPr>
          <w:p w:rsidR="00DB4C1C" w:rsidRPr="00BC69F4" w:rsidRDefault="00DB4C1C" w:rsidP="00C1178B">
            <w:pPr>
              <w:ind w:right="-8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проведения.</w:t>
            </w:r>
          </w:p>
        </w:tc>
        <w:tc>
          <w:tcPr>
            <w:tcW w:w="2268" w:type="dxa"/>
          </w:tcPr>
          <w:p w:rsidR="00DB4C1C" w:rsidRPr="00BC69F4" w:rsidRDefault="00DB4C1C" w:rsidP="00C1178B">
            <w:pPr>
              <w:ind w:right="-8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C1178B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44" w:type="dxa"/>
          </w:tcPr>
          <w:p w:rsidR="008A54A7" w:rsidRPr="00BC69F4" w:rsidRDefault="008A54A7" w:rsidP="008A54A7">
            <w:pPr>
              <w:spacing w:line="360" w:lineRule="auto"/>
              <w:jc w:val="center"/>
              <w:outlineLvl w:val="0"/>
              <w:rPr>
                <w:rFonts w:ascii="Times New Roman" w:eastAsia="Padauk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69F4">
              <w:rPr>
                <w:rFonts w:ascii="Times New Roman" w:eastAsia="Padauk" w:hAnsi="Times New Roman" w:cs="Times New Roman"/>
                <w:sz w:val="24"/>
                <w:szCs w:val="24"/>
              </w:rPr>
              <w:t>«Путешествие в Страну доброты»</w:t>
            </w:r>
          </w:p>
          <w:p w:rsidR="00AC2F7D" w:rsidRPr="00BC69F4" w:rsidRDefault="00AC2F7D" w:rsidP="00C1178B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2F7D" w:rsidRPr="00BC69F4" w:rsidRDefault="0043117D" w:rsidP="00C1178B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C1178B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268" w:type="dxa"/>
          </w:tcPr>
          <w:p w:rsidR="00AC2F7D" w:rsidRPr="00BC69F4" w:rsidRDefault="00AC2F7D" w:rsidP="00AC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rPr>
          <w:trHeight w:val="369"/>
        </w:trPr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AC2F7D" w:rsidRPr="00BC69F4" w:rsidRDefault="008A54A7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«Это великое слово дружба»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636D77" w:rsidRPr="00BC69F4" w:rsidRDefault="00636D77" w:rsidP="00636D77">
            <w:pPr>
              <w:tabs>
                <w:tab w:val="left" w:pos="661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«Лестница добрых качеств души»</w:t>
            </w:r>
          </w:p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AC2F7D" w:rsidRPr="00BC69F4" w:rsidRDefault="00636D77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«Бережливость»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15.10.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636D77" w:rsidRPr="00BC69F4" w:rsidRDefault="00636D77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«Дружелюбие»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AC2F7D" w:rsidRPr="00BC69F4" w:rsidRDefault="00636D77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«Отзывчивость»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AC2F7D" w:rsidRPr="00BC69F4" w:rsidRDefault="00636D77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«Терпение»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AC2F7D" w:rsidRPr="00BC69F4" w:rsidRDefault="00636D77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«Трудолюбие»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AC2F7D" w:rsidRPr="00BC69F4" w:rsidRDefault="00636D77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«Что на свете самое главное»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«Честность»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«Умение видеть хорошее»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11.02.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«Умение прощать»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4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«Храбрость»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4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«Умение сотрудничать»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4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1842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4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«Взаимопомощь»</w:t>
            </w:r>
          </w:p>
        </w:tc>
        <w:tc>
          <w:tcPr>
            <w:tcW w:w="1842" w:type="dxa"/>
          </w:tcPr>
          <w:p w:rsidR="00AC2F7D" w:rsidRPr="00BC69F4" w:rsidRDefault="00530A7F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:rsidR="00AC2F7D" w:rsidRPr="00BC69F4" w:rsidRDefault="004311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«Дружба»</w:t>
            </w:r>
          </w:p>
        </w:tc>
        <w:tc>
          <w:tcPr>
            <w:tcW w:w="1842" w:type="dxa"/>
          </w:tcPr>
          <w:p w:rsidR="00AC2F7D" w:rsidRPr="00BC69F4" w:rsidRDefault="00530A7F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C0BD2" w:rsidRPr="00BC69F4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AC2F7D" w:rsidRPr="00BC69F4" w:rsidTr="00814E25">
        <w:tc>
          <w:tcPr>
            <w:tcW w:w="568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4" w:type="dxa"/>
          </w:tcPr>
          <w:p w:rsidR="00AC2F7D" w:rsidRPr="00BC69F4" w:rsidRDefault="004311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«Правдолюбие»</w:t>
            </w:r>
          </w:p>
        </w:tc>
        <w:tc>
          <w:tcPr>
            <w:tcW w:w="1842" w:type="dxa"/>
          </w:tcPr>
          <w:p w:rsidR="00AC2F7D" w:rsidRPr="00BC69F4" w:rsidRDefault="00530A7F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</w:tcPr>
          <w:p w:rsidR="00AC2F7D" w:rsidRPr="00BC69F4" w:rsidRDefault="00AC2F7D" w:rsidP="000B2452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BD2" w:rsidRPr="00BC69F4">
              <w:rPr>
                <w:rFonts w:ascii="Times New Roman" w:hAnsi="Times New Roman" w:cs="Times New Roman"/>
                <w:sz w:val="24"/>
                <w:szCs w:val="24"/>
              </w:rPr>
              <w:t>9.05.</w:t>
            </w:r>
          </w:p>
        </w:tc>
        <w:tc>
          <w:tcPr>
            <w:tcW w:w="2268" w:type="dxa"/>
          </w:tcPr>
          <w:p w:rsidR="00AC2F7D" w:rsidRPr="00BC69F4" w:rsidRDefault="00AC2F7D" w:rsidP="000B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tabs>
          <w:tab w:val="left" w:pos="1620"/>
          <w:tab w:val="center" w:pos="494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tabs>
          <w:tab w:val="left" w:pos="1620"/>
          <w:tab w:val="center" w:pos="494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tabs>
          <w:tab w:val="left" w:pos="1620"/>
          <w:tab w:val="center" w:pos="494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tabs>
          <w:tab w:val="left" w:pos="1620"/>
          <w:tab w:val="center" w:pos="494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Трудовое воспитание.</w:t>
      </w:r>
    </w:p>
    <w:p w:rsidR="00DB4C1C" w:rsidRPr="00BC69F4" w:rsidRDefault="00DB4C1C" w:rsidP="00DB4C1C">
      <w:pPr>
        <w:tabs>
          <w:tab w:val="left" w:pos="1620"/>
          <w:tab w:val="center" w:pos="494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Цель:</w:t>
      </w:r>
      <w:r w:rsidRPr="00BC69F4">
        <w:rPr>
          <w:rFonts w:ascii="Times New Roman" w:hAnsi="Times New Roman" w:cs="Times New Roman"/>
          <w:sz w:val="24"/>
          <w:szCs w:val="24"/>
        </w:rPr>
        <w:t xml:space="preserve"> Учить учащихся трудиться. Воспитывать аккуратность. Формировать навыки и умение трудиться, навыки самообслуживания.</w:t>
      </w:r>
    </w:p>
    <w:p w:rsidR="00DB4C1C" w:rsidRPr="00BC69F4" w:rsidRDefault="00DB4C1C" w:rsidP="00DB4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BC69F4">
        <w:rPr>
          <w:rFonts w:ascii="Times New Roman" w:hAnsi="Times New Roman" w:cs="Times New Roman"/>
          <w:sz w:val="24"/>
          <w:szCs w:val="24"/>
        </w:rPr>
        <w:t>Стремятся к аккуратности. Владеют элементарными трудовыми навыками, навыками самообслуживания.</w:t>
      </w:r>
    </w:p>
    <w:p w:rsidR="00DB4C1C" w:rsidRPr="00BC69F4" w:rsidRDefault="00DB4C1C" w:rsidP="00DB4C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pPr w:leftFromText="180" w:rightFromText="180" w:vertAnchor="text" w:horzAnchor="margin" w:tblpX="108" w:tblpY="81"/>
        <w:tblW w:w="0" w:type="auto"/>
        <w:tblLook w:val="04A0" w:firstRow="1" w:lastRow="0" w:firstColumn="1" w:lastColumn="0" w:noHBand="0" w:noVBand="1"/>
      </w:tblPr>
      <w:tblGrid>
        <w:gridCol w:w="556"/>
        <w:gridCol w:w="3521"/>
        <w:gridCol w:w="1843"/>
        <w:gridCol w:w="1545"/>
        <w:gridCol w:w="1998"/>
      </w:tblGrid>
      <w:tr w:rsidR="00DB4C1C" w:rsidRPr="00BC69F4" w:rsidTr="00C1178B">
        <w:trPr>
          <w:trHeight w:val="721"/>
        </w:trPr>
        <w:tc>
          <w:tcPr>
            <w:tcW w:w="556" w:type="dxa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1" w:type="dxa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Мероприятие.</w:t>
            </w:r>
          </w:p>
        </w:tc>
        <w:tc>
          <w:tcPr>
            <w:tcW w:w="1843" w:type="dxa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занятия.</w:t>
            </w:r>
          </w:p>
        </w:tc>
        <w:tc>
          <w:tcPr>
            <w:tcW w:w="1545" w:type="dxa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проведения.</w:t>
            </w:r>
          </w:p>
        </w:tc>
        <w:tc>
          <w:tcPr>
            <w:tcW w:w="1998" w:type="dxa"/>
          </w:tcPr>
          <w:p w:rsidR="00DB4C1C" w:rsidRPr="00BC69F4" w:rsidRDefault="00DB4C1C" w:rsidP="00C11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Ответственный.</w:t>
            </w:r>
          </w:p>
        </w:tc>
      </w:tr>
      <w:tr w:rsidR="001F2587" w:rsidRPr="00BC69F4" w:rsidTr="00C1178B">
        <w:trPr>
          <w:trHeight w:val="816"/>
        </w:trPr>
        <w:tc>
          <w:tcPr>
            <w:tcW w:w="556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1" w:type="dxa"/>
          </w:tcPr>
          <w:p w:rsidR="001F2587" w:rsidRPr="00BC69F4" w:rsidRDefault="00FF257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«Труд людей осенью</w:t>
            </w:r>
            <w:r w:rsidR="001F2587" w:rsidRPr="00BC6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F2587" w:rsidRPr="00BC69F4" w:rsidRDefault="00FF257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545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24.09.</w:t>
            </w:r>
          </w:p>
        </w:tc>
        <w:tc>
          <w:tcPr>
            <w:tcW w:w="1998" w:type="dxa"/>
          </w:tcPr>
          <w:p w:rsidR="001F2587" w:rsidRPr="00BC69F4" w:rsidRDefault="001F2587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1F2587" w:rsidRPr="00BC69F4" w:rsidTr="00C1178B">
        <w:trPr>
          <w:trHeight w:val="685"/>
        </w:trPr>
        <w:tc>
          <w:tcPr>
            <w:tcW w:w="556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1" w:type="dxa"/>
          </w:tcPr>
          <w:p w:rsidR="001F2587" w:rsidRPr="00BC69F4" w:rsidRDefault="00FF257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«От зернышка до хлеба</w:t>
            </w:r>
            <w:r w:rsidR="001F2587" w:rsidRPr="00BC6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F2587" w:rsidRPr="00BC69F4" w:rsidRDefault="00FF257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545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1998" w:type="dxa"/>
          </w:tcPr>
          <w:p w:rsidR="001F2587" w:rsidRPr="00BC69F4" w:rsidRDefault="001F2587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1F2587" w:rsidRPr="00BC69F4" w:rsidTr="00C1178B">
        <w:trPr>
          <w:trHeight w:val="839"/>
        </w:trPr>
        <w:tc>
          <w:tcPr>
            <w:tcW w:w="556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1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«В игрушки любим мы играть – не забываем убирать»</w:t>
            </w:r>
          </w:p>
        </w:tc>
        <w:tc>
          <w:tcPr>
            <w:tcW w:w="1843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45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1998" w:type="dxa"/>
          </w:tcPr>
          <w:p w:rsidR="001F2587" w:rsidRPr="00BC69F4" w:rsidRDefault="001F2587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1F2587" w:rsidRPr="00BC69F4" w:rsidTr="00C1178B">
        <w:trPr>
          <w:trHeight w:val="411"/>
        </w:trPr>
        <w:tc>
          <w:tcPr>
            <w:tcW w:w="556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1" w:type="dxa"/>
          </w:tcPr>
          <w:p w:rsidR="001F2587" w:rsidRPr="00BC69F4" w:rsidRDefault="00FF257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«Знакомство с профессией повар</w:t>
            </w:r>
            <w:r w:rsidR="001F2587" w:rsidRPr="00BC6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F2587" w:rsidRPr="00BC69F4" w:rsidRDefault="00FF257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 в игровой форме.</w:t>
            </w:r>
          </w:p>
        </w:tc>
        <w:tc>
          <w:tcPr>
            <w:tcW w:w="1545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1998" w:type="dxa"/>
          </w:tcPr>
          <w:p w:rsidR="001F2587" w:rsidRPr="00BC69F4" w:rsidRDefault="001F2587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1F2587" w:rsidRPr="00BC69F4" w:rsidTr="00C1178B">
        <w:trPr>
          <w:trHeight w:val="843"/>
        </w:trPr>
        <w:tc>
          <w:tcPr>
            <w:tcW w:w="556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21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«За игрушками следим – очень их помыть хотим»</w:t>
            </w:r>
          </w:p>
        </w:tc>
        <w:tc>
          <w:tcPr>
            <w:tcW w:w="1843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45" w:type="dxa"/>
          </w:tcPr>
          <w:p w:rsidR="001F2587" w:rsidRPr="00BC69F4" w:rsidRDefault="0081472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1998" w:type="dxa"/>
          </w:tcPr>
          <w:p w:rsidR="001F2587" w:rsidRPr="00BC69F4" w:rsidRDefault="001F2587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1F2587" w:rsidRPr="00BC69F4" w:rsidTr="00C1178B">
        <w:trPr>
          <w:trHeight w:val="416"/>
        </w:trPr>
        <w:tc>
          <w:tcPr>
            <w:tcW w:w="556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1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 Книжкина  больница»</w:t>
            </w:r>
          </w:p>
        </w:tc>
        <w:tc>
          <w:tcPr>
            <w:tcW w:w="1843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45" w:type="dxa"/>
          </w:tcPr>
          <w:p w:rsidR="001F2587" w:rsidRPr="00BC69F4" w:rsidRDefault="0081472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1998" w:type="dxa"/>
          </w:tcPr>
          <w:p w:rsidR="001F2587" w:rsidRPr="00BC69F4" w:rsidRDefault="001F2587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1F2587" w:rsidRPr="00BC69F4" w:rsidTr="00C1178B">
        <w:trPr>
          <w:trHeight w:val="690"/>
        </w:trPr>
        <w:tc>
          <w:tcPr>
            <w:tcW w:w="556" w:type="dxa"/>
          </w:tcPr>
          <w:p w:rsidR="001F2587" w:rsidRPr="00BC69F4" w:rsidRDefault="001F258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1" w:type="dxa"/>
          </w:tcPr>
          <w:p w:rsidR="001F2587" w:rsidRPr="00BC69F4" w:rsidRDefault="00FF257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1843" w:type="dxa"/>
          </w:tcPr>
          <w:p w:rsidR="001F2587" w:rsidRPr="00BC69F4" w:rsidRDefault="00FF2577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Игра-викторина.</w:t>
            </w:r>
          </w:p>
        </w:tc>
        <w:tc>
          <w:tcPr>
            <w:tcW w:w="1545" w:type="dxa"/>
          </w:tcPr>
          <w:p w:rsidR="001F2587" w:rsidRPr="00BC69F4" w:rsidRDefault="00814725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</w:tc>
        <w:tc>
          <w:tcPr>
            <w:tcW w:w="1998" w:type="dxa"/>
          </w:tcPr>
          <w:p w:rsidR="001F2587" w:rsidRPr="00BC69F4" w:rsidRDefault="001F2587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14725" w:rsidRPr="00BC69F4" w:rsidTr="001E451A">
        <w:trPr>
          <w:trHeight w:val="690"/>
        </w:trPr>
        <w:tc>
          <w:tcPr>
            <w:tcW w:w="556" w:type="dxa"/>
          </w:tcPr>
          <w:p w:rsidR="00814725" w:rsidRPr="00BC69F4" w:rsidRDefault="0081472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1" w:type="dxa"/>
          </w:tcPr>
          <w:p w:rsidR="00814725" w:rsidRPr="00BC69F4" w:rsidRDefault="0081472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«Учебники, тетрадки в полном порядке» (подготовить к сдаче)</w:t>
            </w:r>
          </w:p>
        </w:tc>
        <w:tc>
          <w:tcPr>
            <w:tcW w:w="1843" w:type="dxa"/>
          </w:tcPr>
          <w:p w:rsidR="00814725" w:rsidRPr="00BC69F4" w:rsidRDefault="0081472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45" w:type="dxa"/>
          </w:tcPr>
          <w:p w:rsidR="00814725" w:rsidRPr="00BC69F4" w:rsidRDefault="0081472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998" w:type="dxa"/>
          </w:tcPr>
          <w:p w:rsidR="00814725" w:rsidRPr="00BC69F4" w:rsidRDefault="0081472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>Гражданско-правовое воспитание: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BC69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>Воспитывать гражданские чувства школьников: уважение к своему народу, к своей Родине, к своей малой родине; формировать уважительное отношение к жизни, осознание права каждого на жизнь; формировать гражданскую позицию учащихся;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знают права и 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ученика; знают символику России; знают символику своей малой родины.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2551"/>
        <w:gridCol w:w="1134"/>
        <w:gridCol w:w="2165"/>
      </w:tblGrid>
      <w:tr w:rsidR="00DB4C1C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воспитатель</w:t>
            </w:r>
          </w:p>
        </w:tc>
      </w:tr>
      <w:tr w:rsidR="004B7960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«Мы жители школьного городка»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01605A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1420B3" w:rsidP="004B7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B7960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"Россия – наш дом"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Заочное путешествие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1420B3" w:rsidP="004B7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B7960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Беседа-рассуждение.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1420B3" w:rsidP="004B7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B7960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pStyle w:val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«Слово о родном крае»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Беседа-рассуждение,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1420B3" w:rsidP="004B7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B7960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D432AB" w:rsidP="004B79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</w:t>
            </w:r>
            <w:r w:rsidR="004B7960" w:rsidRPr="00BC69F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D432AB" w:rsidP="004B7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 +рисование</w:t>
            </w:r>
            <w:r w:rsidR="004B7960" w:rsidRPr="00BC6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1420B3" w:rsidP="004B7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B7960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01605A" w:rsidP="004B7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1420B3" w:rsidP="004B7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B7960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  правам  </w:t>
            </w:r>
            <w:proofErr w:type="gramStart"/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сказочных</w:t>
            </w:r>
            <w:proofErr w:type="gramEnd"/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B7960" w:rsidRPr="00BC69F4" w:rsidRDefault="004B7960" w:rsidP="004B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1E451A"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1420B3" w:rsidP="004B7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B7960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6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«хорошо» и что такое «плохо»?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 беседа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1420B3" w:rsidP="004B7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4B7960" w:rsidRPr="00BC69F4" w:rsidTr="004B79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правах, играя»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960" w:rsidRPr="00BC69F4" w:rsidRDefault="004B7960" w:rsidP="004B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tabs>
          <w:tab w:val="left" w:pos="2202"/>
        </w:tabs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>Знакомство с окружающим миром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>Формировать разнообразные представления о природе, человеке, обществе;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способствовать развитию целостного восприятия окружающего мира; познакомить со связями в природном и социальном мире;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Узнают изученные объекты и явления живой и неживой природы; знают, какие птицы, животные и рыбы обитают в нашей области: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2551"/>
        <w:gridCol w:w="1134"/>
        <w:gridCol w:w="2165"/>
      </w:tblGrid>
      <w:tr w:rsidR="00DB4C1C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воспитатель</w:t>
            </w:r>
          </w:p>
        </w:tc>
      </w:tr>
      <w:tr w:rsidR="00382259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тебя окружает?»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Заочное путешествие</w:t>
            </w:r>
            <w:r w:rsidR="0001605A"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. Рисование.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382259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живет рядом с нами»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- обсуждение.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01605A" w:rsidP="000160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382259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Презентация, обсуждение, рисование»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01605A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382259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  <w:r w:rsidR="005B7475"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путешествие</w:t>
            </w:r>
            <w:r w:rsidR="005B7475"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рисование.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01605A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382259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«Животные нашего края»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5B7475" w:rsidP="00C11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Презентация + рисование.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01605A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382259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Видеожурнал</w:t>
            </w:r>
            <w:proofErr w:type="spellEnd"/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, обсуждение</w:t>
            </w:r>
            <w:proofErr w:type="gramStart"/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B7475"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gramStart"/>
            <w:r w:rsidR="005B7475"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B7475"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исование.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01605A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382259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«Птицы нашего края»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обсуждение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01605A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382259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«Рыба наших рек»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Видеожурнал</w:t>
            </w:r>
            <w:proofErr w:type="spellEnd"/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, обсуждение.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01605A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382259" w:rsidRPr="00BC69F4" w:rsidTr="003822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«Природа, человек, общество»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игровое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01605A" w:rsidP="00C117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259" w:rsidRPr="00BC69F4" w:rsidRDefault="00382259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Профилактическая работа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Способствовать формированию у детей знаний, умений и навыков безопасного поведения в быту и на улице. Воспитывать чувство самосохранения.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Знают элементарные правила безопасного поведения в быту и на улице, применяют их на практике;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имеют представление о правилах поведения в трудных жизненных ситуациях.</w:t>
      </w: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2551"/>
        <w:gridCol w:w="1134"/>
        <w:gridCol w:w="2165"/>
      </w:tblGrid>
      <w:tr w:rsidR="00DB4C1C" w:rsidRPr="00BC69F4" w:rsidTr="005B74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воспитатель</w:t>
            </w:r>
          </w:p>
        </w:tc>
      </w:tr>
      <w:tr w:rsidR="005B7475" w:rsidRPr="00BC69F4" w:rsidTr="005B74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«Какие бывают опасности?»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инструктаж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5B7475" w:rsidRPr="00BC69F4" w:rsidTr="005B74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«Мобильный телефон – друг или враг»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 инструктаж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5B7475" w:rsidRPr="00BC69F4" w:rsidTr="005B74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бывает разная»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путешествие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5B7475" w:rsidRPr="00BC69F4" w:rsidTr="005B74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опасности»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Занятие, инструктажи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5B7475" w:rsidRPr="00BC69F4" w:rsidTr="005B74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«Огонь бывает разный»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занятие, инструктаж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5B7475" w:rsidRPr="00BC69F4" w:rsidTr="005B74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«Домашние опасности»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Игра-путешествие, профилактика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5B7475" w:rsidRPr="00BC69F4" w:rsidTr="005B74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017481" w:rsidP="00C11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«Осторожно – электричество»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017481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C117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5B7475" w:rsidRPr="00BC69F4" w:rsidTr="005B74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« Поведение в быту и на улице»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75" w:rsidRPr="00BC69F4" w:rsidRDefault="005B7475" w:rsidP="001E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649A" w:rsidRPr="00BC69F4" w:rsidRDefault="00A3649A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649A" w:rsidRPr="00BC69F4" w:rsidRDefault="00A3649A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17481" w:rsidRPr="00BC69F4" w:rsidRDefault="00017481" w:rsidP="00017481">
      <w:pPr>
        <w:pStyle w:val="a5"/>
        <w:rPr>
          <w:b/>
          <w:color w:val="000000" w:themeColor="text1"/>
        </w:rPr>
      </w:pPr>
    </w:p>
    <w:p w:rsidR="00A3649A" w:rsidRPr="00BC69F4" w:rsidRDefault="00017481" w:rsidP="00017481">
      <w:pPr>
        <w:pStyle w:val="a5"/>
        <w:rPr>
          <w:b/>
          <w:color w:val="000000" w:themeColor="text1"/>
        </w:rPr>
      </w:pPr>
      <w:r w:rsidRPr="00BC69F4">
        <w:rPr>
          <w:b/>
          <w:color w:val="000000" w:themeColor="text1"/>
        </w:rPr>
        <w:t xml:space="preserve">                                                            </w:t>
      </w:r>
      <w:r w:rsidR="00A3649A" w:rsidRPr="00BC69F4">
        <w:rPr>
          <w:b/>
          <w:color w:val="000000" w:themeColor="text1"/>
        </w:rPr>
        <w:t>Ручной труд</w:t>
      </w:r>
    </w:p>
    <w:p w:rsidR="00A3649A" w:rsidRPr="00BC69F4" w:rsidRDefault="00A3649A" w:rsidP="00A364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>Цель:</w:t>
      </w:r>
      <w:r w:rsidRPr="00BC69F4">
        <w:rPr>
          <w:rFonts w:ascii="Times New Roman" w:hAnsi="Times New Roman" w:cs="Times New Roman"/>
          <w:sz w:val="24"/>
          <w:szCs w:val="24"/>
        </w:rPr>
        <w:t xml:space="preserve"> Обучить учащихся элементарным навыкам ручного труда. Развитие мелкой моторики рук. Развитие у детей творческих способностей через изготовление поделок из различных материалов.</w:t>
      </w:r>
    </w:p>
    <w:p w:rsidR="00A3649A" w:rsidRPr="00BC69F4" w:rsidRDefault="00A3649A" w:rsidP="00A364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BC69F4">
        <w:rPr>
          <w:rFonts w:ascii="Times New Roman" w:hAnsi="Times New Roman" w:cs="Times New Roman"/>
          <w:sz w:val="24"/>
          <w:szCs w:val="24"/>
        </w:rPr>
        <w:t>Владеют элементарными навыками ручного труда. Проявляют творческие способности при изготовлении поделок из различных материалов.</w:t>
      </w:r>
    </w:p>
    <w:p w:rsidR="00A3649A" w:rsidRPr="00BC69F4" w:rsidRDefault="00A3649A" w:rsidP="00A364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704"/>
        <w:gridCol w:w="3515"/>
        <w:gridCol w:w="1778"/>
        <w:gridCol w:w="1479"/>
        <w:gridCol w:w="1998"/>
      </w:tblGrid>
      <w:tr w:rsidR="00A3649A" w:rsidRPr="00BC69F4" w:rsidTr="001F2587">
        <w:trPr>
          <w:trHeight w:val="721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Мероприятие.</w:t>
            </w: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Ответственный.</w:t>
            </w:r>
          </w:p>
        </w:tc>
      </w:tr>
      <w:tr w:rsidR="00A3649A" w:rsidRPr="00BC69F4" w:rsidTr="001F2587">
        <w:trPr>
          <w:trHeight w:val="537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«Вспоминаем лето. Ромашковый луг» </w:t>
            </w: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04.09.25</w:t>
            </w: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37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«Бал осенних листьев» (аппликация из осенних листьев)</w:t>
            </w: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02.10.25</w:t>
            </w: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843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«Мама - первое слово» (подарок 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матери)</w:t>
            </w: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06.11.25</w:t>
            </w: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699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«В гости к нам приходит сказка» (изготовление ёлочной игрушки на конкурс)</w:t>
            </w: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04.12.25</w:t>
            </w: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47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«Подарок для папы» (изготовление открытки)</w:t>
            </w: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05.02.26</w:t>
            </w: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427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«Подарок для мамы» (изготовление открытки)</w:t>
            </w: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05.03.26</w:t>
            </w: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64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«Дорогами звезд» (изготовление открытки)</w:t>
            </w: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09.04.26</w:t>
            </w: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8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Первоцветы (изготовление коллективного панно) </w:t>
            </w: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07.05.26</w:t>
            </w: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410"/>
        </w:trPr>
        <w:tc>
          <w:tcPr>
            <w:tcW w:w="704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49A" w:rsidRPr="00BC69F4" w:rsidRDefault="00A3649A" w:rsidP="00A3649A">
      <w:pPr>
        <w:pStyle w:val="a5"/>
        <w:jc w:val="center"/>
        <w:rPr>
          <w:b/>
          <w:i/>
          <w:color w:val="000000" w:themeColor="text1"/>
        </w:rPr>
      </w:pPr>
      <w:r w:rsidRPr="00BC69F4">
        <w:rPr>
          <w:b/>
          <w:i/>
          <w:color w:val="000000" w:themeColor="text1"/>
        </w:rPr>
        <w:t xml:space="preserve">                   </w:t>
      </w:r>
    </w:p>
    <w:p w:rsidR="00A3649A" w:rsidRPr="00BC69F4" w:rsidRDefault="00A3649A" w:rsidP="00A3649A">
      <w:pPr>
        <w:pStyle w:val="a5"/>
        <w:jc w:val="center"/>
        <w:rPr>
          <w:color w:val="000000" w:themeColor="text1"/>
        </w:rPr>
      </w:pPr>
      <w:r w:rsidRPr="00BC69F4">
        <w:rPr>
          <w:b/>
          <w:color w:val="000000" w:themeColor="text1"/>
        </w:rPr>
        <w:t>Моя семья</w:t>
      </w:r>
    </w:p>
    <w:p w:rsidR="00A3649A" w:rsidRPr="00BC69F4" w:rsidRDefault="00A3649A" w:rsidP="00A364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у </w:t>
      </w:r>
      <w:proofErr w:type="gramStart"/>
      <w:r w:rsidRPr="00BC69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социально-ценностного отношения к семье как к первооснове  принадлежности к народу, Отечеству; формирование у обучающихся бережного отношения к жизни человека; развитие интереса к истории рода, родного края, Отечества;</w:t>
      </w:r>
    </w:p>
    <w:p w:rsidR="00A3649A" w:rsidRPr="00BC69F4" w:rsidRDefault="00A3649A" w:rsidP="00A3649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gramStart"/>
      <w:r w:rsidRPr="00BC69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 будет сформирован интерес к истории, традициям семьи, Отечества; будет формироваться бережное отношение к старшим и младшим членам семьи; к жизни человека;</w:t>
      </w:r>
    </w:p>
    <w:p w:rsidR="00A3649A" w:rsidRPr="00BC69F4" w:rsidRDefault="00A3649A" w:rsidP="00A364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686"/>
        <w:gridCol w:w="3802"/>
        <w:gridCol w:w="1578"/>
        <w:gridCol w:w="1567"/>
        <w:gridCol w:w="1938"/>
      </w:tblGrid>
      <w:tr w:rsidR="00A3649A" w:rsidRPr="00BC69F4" w:rsidTr="001F2587">
        <w:trPr>
          <w:trHeight w:val="721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Мероприятие.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3649A" w:rsidRPr="00BC69F4" w:rsidTr="001F2587">
        <w:trPr>
          <w:trHeight w:val="564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Это ты, это я: вместе – классная семья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Беседа. Обсуждение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11.09.25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8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Наша дружная семья 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09.10.25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1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Все начинается с семьи 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13.11.25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9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В семейном кругу 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11.12.25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66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Какой я?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 +рисунки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15.01.26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48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Викторина «А ну-ка, мальчики»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12.02.26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4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Викторина «А ну-ка, девочки»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занятие 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12.03.26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0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Игры нашей семьи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16.04.26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0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Корнями дерево сильно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 +рисунки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14.05.26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</w:tbl>
    <w:p w:rsidR="00A3649A" w:rsidRPr="00BC69F4" w:rsidRDefault="00A3649A" w:rsidP="00A3649A">
      <w:pPr>
        <w:pStyle w:val="a5"/>
        <w:rPr>
          <w:b/>
          <w:i/>
          <w:color w:val="000000" w:themeColor="text1"/>
        </w:rPr>
      </w:pPr>
    </w:p>
    <w:p w:rsidR="00A3649A" w:rsidRPr="00BC69F4" w:rsidRDefault="00A3649A" w:rsidP="00A3649A">
      <w:pPr>
        <w:pStyle w:val="a5"/>
        <w:rPr>
          <w:color w:val="000000" w:themeColor="text1"/>
        </w:rPr>
      </w:pPr>
    </w:p>
    <w:p w:rsidR="00A3649A" w:rsidRPr="00BC69F4" w:rsidRDefault="00A3649A" w:rsidP="00A3649A">
      <w:pPr>
        <w:pStyle w:val="a5"/>
        <w:jc w:val="center"/>
        <w:rPr>
          <w:b/>
          <w:color w:val="000000" w:themeColor="text1"/>
        </w:rPr>
      </w:pPr>
    </w:p>
    <w:p w:rsidR="00A3649A" w:rsidRPr="00BC69F4" w:rsidRDefault="00A3649A" w:rsidP="00A3649A">
      <w:pPr>
        <w:pStyle w:val="a5"/>
        <w:jc w:val="center"/>
        <w:rPr>
          <w:color w:val="000000" w:themeColor="text1"/>
        </w:rPr>
      </w:pPr>
      <w:r w:rsidRPr="00BC69F4">
        <w:rPr>
          <w:b/>
          <w:color w:val="000000" w:themeColor="text1"/>
        </w:rPr>
        <w:t>Профориентационная работа.</w:t>
      </w:r>
    </w:p>
    <w:p w:rsidR="00A3649A" w:rsidRPr="00BC69F4" w:rsidRDefault="00A3649A" w:rsidP="00A364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BC69F4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взрослых. Учить учащихся переносить знания о профессиональной деятельности взрослых в самостоятельную игровую деятельность.</w:t>
      </w:r>
    </w:p>
    <w:p w:rsidR="00A3649A" w:rsidRPr="00BC69F4" w:rsidRDefault="00A3649A" w:rsidP="00A364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BC69F4">
        <w:rPr>
          <w:rFonts w:ascii="Times New Roman" w:hAnsi="Times New Roman" w:cs="Times New Roman"/>
          <w:sz w:val="24"/>
          <w:szCs w:val="24"/>
        </w:rPr>
        <w:t>Имеют первичные представления о труде взрослых. Умеют переносить знания о профессиональной деятельности взрослых в самостоятельную игровую деятельность.</w:t>
      </w:r>
    </w:p>
    <w:p w:rsidR="00A3649A" w:rsidRPr="00BC69F4" w:rsidRDefault="00A3649A" w:rsidP="00A364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686"/>
        <w:gridCol w:w="3802"/>
        <w:gridCol w:w="1578"/>
        <w:gridCol w:w="1567"/>
        <w:gridCol w:w="1938"/>
      </w:tblGrid>
      <w:tr w:rsidR="00A3649A" w:rsidRPr="00BC69F4" w:rsidTr="001F2587">
        <w:trPr>
          <w:trHeight w:val="721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Мероприятие.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3649A" w:rsidRPr="00BC69F4" w:rsidTr="001F2587">
        <w:trPr>
          <w:trHeight w:val="564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«Что такое профессия? Роль профессии в жизни человека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Беседа. Обсуждение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18.09.25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8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«Кто работает в нашей школе?»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16.10.23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1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«Стихотворения, пословицы, загадки о профессиях»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20.11.25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9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«Кем я хочу стать?»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18.12.25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66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«Где и кем работают твои родители?»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 +рисунки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22.01.26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48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«Как рубашка в поле выросла?»»</w:t>
            </w:r>
          </w:p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Чтение +обсуждение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19.02.26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4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«Профессии, которые появились в глубокой древности»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19.03.26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0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«Профессии будущего»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0"/>
        </w:trPr>
        <w:tc>
          <w:tcPr>
            <w:tcW w:w="686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02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«Угадай профессию»</w:t>
            </w:r>
          </w:p>
        </w:tc>
        <w:tc>
          <w:tcPr>
            <w:tcW w:w="157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567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21.05.26</w:t>
            </w:r>
          </w:p>
        </w:tc>
        <w:tc>
          <w:tcPr>
            <w:tcW w:w="1938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</w:tbl>
    <w:p w:rsidR="00A3649A" w:rsidRPr="00BC69F4" w:rsidRDefault="00A3649A" w:rsidP="00A3649A">
      <w:pPr>
        <w:pStyle w:val="a5"/>
        <w:rPr>
          <w:b/>
          <w:i/>
          <w:color w:val="000000" w:themeColor="text1"/>
        </w:rPr>
      </w:pPr>
    </w:p>
    <w:p w:rsidR="00A3649A" w:rsidRPr="00BC69F4" w:rsidRDefault="00A3649A" w:rsidP="00A3649A">
      <w:pPr>
        <w:pStyle w:val="a5"/>
        <w:ind w:left="1440"/>
        <w:jc w:val="center"/>
        <w:rPr>
          <w:b/>
          <w:color w:val="000000" w:themeColor="text1"/>
        </w:rPr>
      </w:pPr>
      <w:r w:rsidRPr="00BC69F4">
        <w:rPr>
          <w:b/>
          <w:color w:val="000000" w:themeColor="text1"/>
        </w:rPr>
        <w:t>Сезонные изменения в природе.</w:t>
      </w:r>
    </w:p>
    <w:p w:rsidR="00A3649A" w:rsidRPr="00BC69F4" w:rsidRDefault="00A3649A" w:rsidP="00A364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BC69F4">
        <w:rPr>
          <w:rFonts w:ascii="Times New Roman" w:hAnsi="Times New Roman" w:cs="Times New Roman"/>
          <w:sz w:val="24"/>
          <w:szCs w:val="24"/>
        </w:rPr>
        <w:t xml:space="preserve">Воспитание наблюдательности, любви к природе, умение видеть прекрасное во все времена года. </w:t>
      </w:r>
    </w:p>
    <w:p w:rsidR="00A3649A" w:rsidRPr="00BC69F4" w:rsidRDefault="00A3649A" w:rsidP="00A364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BC69F4">
        <w:rPr>
          <w:rFonts w:ascii="Times New Roman" w:hAnsi="Times New Roman" w:cs="Times New Roman"/>
          <w:sz w:val="24"/>
          <w:szCs w:val="24"/>
        </w:rPr>
        <w:t xml:space="preserve">Умеют наблюдать за сезонными изменениями в природе, проявляют любовь к природе. </w:t>
      </w:r>
      <w:proofErr w:type="gramStart"/>
      <w:r w:rsidRPr="00BC69F4">
        <w:rPr>
          <w:rFonts w:ascii="Times New Roman" w:hAnsi="Times New Roman" w:cs="Times New Roman"/>
          <w:sz w:val="24"/>
          <w:szCs w:val="24"/>
        </w:rPr>
        <w:t>Умеют видеть прекрасное во все времена года.</w:t>
      </w:r>
      <w:proofErr w:type="gramEnd"/>
    </w:p>
    <w:p w:rsidR="00A3649A" w:rsidRPr="00BC69F4" w:rsidRDefault="00A3649A" w:rsidP="00A364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669"/>
        <w:gridCol w:w="3123"/>
        <w:gridCol w:w="1845"/>
        <w:gridCol w:w="1555"/>
        <w:gridCol w:w="2379"/>
      </w:tblGrid>
      <w:tr w:rsidR="00A3649A" w:rsidRPr="00BC69F4" w:rsidTr="001F2587">
        <w:trPr>
          <w:trHeight w:val="721"/>
        </w:trPr>
        <w:tc>
          <w:tcPr>
            <w:tcW w:w="66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Мероприятие.</w:t>
            </w:r>
          </w:p>
        </w:tc>
        <w:tc>
          <w:tcPr>
            <w:tcW w:w="184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55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  <w:tc>
          <w:tcPr>
            <w:tcW w:w="23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Ответственный.</w:t>
            </w:r>
          </w:p>
        </w:tc>
      </w:tr>
      <w:tr w:rsidR="00A3649A" w:rsidRPr="00BC69F4" w:rsidTr="001F2587">
        <w:trPr>
          <w:trHeight w:val="252"/>
        </w:trPr>
        <w:tc>
          <w:tcPr>
            <w:tcW w:w="66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«Осень. Погода осенью».</w:t>
            </w:r>
          </w:p>
        </w:tc>
        <w:tc>
          <w:tcPr>
            <w:tcW w:w="184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5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25.09.25</w:t>
            </w:r>
          </w:p>
        </w:tc>
        <w:tc>
          <w:tcPr>
            <w:tcW w:w="23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401"/>
        </w:trPr>
        <w:tc>
          <w:tcPr>
            <w:tcW w:w="66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«Деревья нашего края».</w:t>
            </w:r>
          </w:p>
        </w:tc>
        <w:tc>
          <w:tcPr>
            <w:tcW w:w="184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Беседа с элементами игры</w:t>
            </w:r>
          </w:p>
        </w:tc>
        <w:tc>
          <w:tcPr>
            <w:tcW w:w="155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23.10.23</w:t>
            </w:r>
          </w:p>
        </w:tc>
        <w:tc>
          <w:tcPr>
            <w:tcW w:w="23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55"/>
        </w:trPr>
        <w:tc>
          <w:tcPr>
            <w:tcW w:w="66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«Съедобные и несъедобные грибы и ягоды».</w:t>
            </w:r>
          </w:p>
        </w:tc>
        <w:tc>
          <w:tcPr>
            <w:tcW w:w="184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Занятие+ лепка</w:t>
            </w:r>
          </w:p>
        </w:tc>
        <w:tc>
          <w:tcPr>
            <w:tcW w:w="155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27.11.23</w:t>
            </w:r>
          </w:p>
        </w:tc>
        <w:tc>
          <w:tcPr>
            <w:tcW w:w="23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49"/>
        </w:trPr>
        <w:tc>
          <w:tcPr>
            <w:tcW w:w="66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«Жизнь диких животных зимой»</w:t>
            </w:r>
          </w:p>
        </w:tc>
        <w:tc>
          <w:tcPr>
            <w:tcW w:w="184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155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25.12.25</w:t>
            </w:r>
          </w:p>
        </w:tc>
        <w:tc>
          <w:tcPr>
            <w:tcW w:w="23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415"/>
        </w:trPr>
        <w:tc>
          <w:tcPr>
            <w:tcW w:w="66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Зимушка-зима «Сезонные изменения в природе  зимой»</w:t>
            </w:r>
          </w:p>
        </w:tc>
        <w:tc>
          <w:tcPr>
            <w:tcW w:w="184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 +презентация</w:t>
            </w:r>
          </w:p>
        </w:tc>
        <w:tc>
          <w:tcPr>
            <w:tcW w:w="155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29.01.26</w:t>
            </w:r>
          </w:p>
        </w:tc>
        <w:tc>
          <w:tcPr>
            <w:tcW w:w="23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563"/>
        </w:trPr>
        <w:tc>
          <w:tcPr>
            <w:tcW w:w="66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  <w:tc>
          <w:tcPr>
            <w:tcW w:w="184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55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26.02.26</w:t>
            </w:r>
          </w:p>
        </w:tc>
        <w:tc>
          <w:tcPr>
            <w:tcW w:w="23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415"/>
        </w:trPr>
        <w:tc>
          <w:tcPr>
            <w:tcW w:w="66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«Жизнь животных весной»</w:t>
            </w:r>
          </w:p>
        </w:tc>
        <w:tc>
          <w:tcPr>
            <w:tcW w:w="184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+ лепка</w:t>
            </w:r>
          </w:p>
        </w:tc>
        <w:tc>
          <w:tcPr>
            <w:tcW w:w="155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26.03.26</w:t>
            </w:r>
          </w:p>
        </w:tc>
        <w:tc>
          <w:tcPr>
            <w:tcW w:w="23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  <w:tr w:rsidR="00A3649A" w:rsidRPr="00BC69F4" w:rsidTr="001F2587">
        <w:trPr>
          <w:trHeight w:val="415"/>
        </w:trPr>
        <w:tc>
          <w:tcPr>
            <w:tcW w:w="66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«В гости к весне»</w:t>
            </w:r>
          </w:p>
        </w:tc>
        <w:tc>
          <w:tcPr>
            <w:tcW w:w="184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Занятие +презентация</w:t>
            </w:r>
          </w:p>
        </w:tc>
        <w:tc>
          <w:tcPr>
            <w:tcW w:w="1555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30.04.26</w:t>
            </w:r>
          </w:p>
        </w:tc>
        <w:tc>
          <w:tcPr>
            <w:tcW w:w="2379" w:type="dxa"/>
          </w:tcPr>
          <w:p w:rsidR="00A3649A" w:rsidRPr="00BC69F4" w:rsidRDefault="00A3649A" w:rsidP="001F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</w:tr>
    </w:tbl>
    <w:p w:rsidR="00A3649A" w:rsidRPr="00BC69F4" w:rsidRDefault="00A3649A" w:rsidP="00A3649A">
      <w:pPr>
        <w:pStyle w:val="a5"/>
        <w:rPr>
          <w:b/>
          <w:i/>
          <w:color w:val="000000" w:themeColor="text1"/>
        </w:rPr>
      </w:pPr>
    </w:p>
    <w:p w:rsidR="00A3649A" w:rsidRPr="00BC69F4" w:rsidRDefault="00A3649A" w:rsidP="00A3649A">
      <w:pPr>
        <w:rPr>
          <w:rFonts w:ascii="Times New Roman" w:hAnsi="Times New Roman" w:cs="Times New Roman"/>
          <w:sz w:val="24"/>
          <w:szCs w:val="24"/>
        </w:rPr>
      </w:pPr>
    </w:p>
    <w:p w:rsidR="00A3649A" w:rsidRPr="00BC69F4" w:rsidRDefault="00A3649A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649A" w:rsidRPr="00BC69F4" w:rsidRDefault="00A3649A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649A" w:rsidRPr="00BC69F4" w:rsidRDefault="00A3649A" w:rsidP="00DB4C1C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</w:t>
      </w:r>
    </w:p>
    <w:p w:rsidR="00DB4C1C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proofErr w:type="gramStart"/>
      <w:r w:rsidRPr="00BC69F4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Pr="00BC69F4">
        <w:rPr>
          <w:rFonts w:ascii="Times New Roman" w:hAnsi="Times New Roman" w:cs="Times New Roman"/>
          <w:b/>
          <w:sz w:val="24"/>
          <w:szCs w:val="24"/>
        </w:rPr>
        <w:t>, моделирование.</w:t>
      </w:r>
    </w:p>
    <w:p w:rsidR="00DB4C1C" w:rsidRPr="00BC69F4" w:rsidRDefault="00DB4C1C" w:rsidP="00DB4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C69F4">
        <w:rPr>
          <w:rFonts w:ascii="Times New Roman" w:hAnsi="Times New Roman" w:cs="Times New Roman"/>
          <w:sz w:val="24"/>
          <w:szCs w:val="24"/>
        </w:rPr>
        <w:t>Формировать технические навыки работы с разными художественными материалами с учётом возможностей детей. Обучать способам изображения в рисовании, лепке, работе над аппликацией.</w:t>
      </w:r>
    </w:p>
    <w:p w:rsidR="00DB4C1C" w:rsidRPr="00BC69F4" w:rsidRDefault="00DB4C1C" w:rsidP="00DB4C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Планируемый результат: </w:t>
      </w:r>
      <w:r w:rsidRPr="00BC69F4">
        <w:rPr>
          <w:rFonts w:ascii="Times New Roman" w:hAnsi="Times New Roman" w:cs="Times New Roman"/>
          <w:sz w:val="24"/>
          <w:szCs w:val="24"/>
        </w:rPr>
        <w:t>Частично сформированы технические навыки работы с разными художественными материалами. Знают некоторые способы изображения в рисовании, лепке, аппликации.</w:t>
      </w:r>
    </w:p>
    <w:tbl>
      <w:tblPr>
        <w:tblW w:w="98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984"/>
        <w:gridCol w:w="1418"/>
        <w:gridCol w:w="1948"/>
      </w:tblGrid>
      <w:tr w:rsidR="00DB4C1C" w:rsidRPr="00BC69F4" w:rsidTr="00C1178B">
        <w:trPr>
          <w:trHeight w:val="5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B4C1C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FA360A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3F23FA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B" w:rsidRPr="00BC69F4" w:rsidRDefault="002B387B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«Моделирование из цветной бумаги. Осеннее дерево».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3F23FA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3F23FA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«Лепка из пластилина. Грибы»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3F23FA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3F23FA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«Лепка из пластилина. Фрукты»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3F23FA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3F23FA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DB4C1C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«Симметричное </w:t>
            </w: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вырезание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вощи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3F23FA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3F23FA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2114E5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«Брызги по готовому рисунку» «Первый снег»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«Раскрашивание и  </w:t>
            </w: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 Открытка к Новому году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«Симметричное вырезание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Знакомые предметы»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EE" w:rsidRPr="00BC69F4" w:rsidRDefault="00FE05EE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«Птицы на кормушке».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5A05D5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 </w:t>
            </w: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Снегови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«Раскрашивание и </w:t>
            </w: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 Открытка к 23 февраля»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«Раскрашивание и </w:t>
            </w: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 Открытка к 8 марта»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раскрашивание.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«Рисование с руки домашних птиц»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Аппликация из г</w:t>
            </w:r>
            <w:r w:rsidR="005A05D5"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отовых деталей с </w:t>
            </w:r>
            <w:proofErr w:type="spellStart"/>
            <w:r w:rsidR="005A05D5" w:rsidRPr="00BC69F4">
              <w:rPr>
                <w:rFonts w:ascii="Times New Roman" w:hAnsi="Times New Roman" w:cs="Times New Roman"/>
                <w:sz w:val="24"/>
                <w:szCs w:val="24"/>
              </w:rPr>
              <w:t>дорисовыванием</w:t>
            </w:r>
            <w:proofErr w:type="spellEnd"/>
            <w:r w:rsidR="005A05D5"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Поляна</w:t>
            </w:r>
            <w:r w:rsidR="005A05D5" w:rsidRPr="00BC6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FE05EE" w:rsidRPr="00BC69F4" w:rsidTr="00C11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«Первоцветы»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EE" w:rsidRPr="00BC69F4" w:rsidRDefault="00FE05EE" w:rsidP="00C1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  <w:r w:rsidRPr="00BC69F4">
        <w:rPr>
          <w:b/>
        </w:rPr>
        <w:t>Экскурсия</w:t>
      </w:r>
    </w:p>
    <w:p w:rsidR="00DB4C1C" w:rsidRPr="00BC69F4" w:rsidRDefault="00DB4C1C" w:rsidP="00DB4C1C">
      <w:pPr>
        <w:pStyle w:val="a5"/>
        <w:spacing w:before="0" w:beforeAutospacing="0" w:after="200" w:afterAutospacing="0"/>
        <w:contextualSpacing/>
        <w:rPr>
          <w:b/>
        </w:rPr>
      </w:pPr>
    </w:p>
    <w:p w:rsidR="00DB4C1C" w:rsidRPr="00BC69F4" w:rsidRDefault="00DB4C1C" w:rsidP="00DB4C1C">
      <w:pPr>
        <w:pStyle w:val="a5"/>
        <w:spacing w:before="0" w:beforeAutospacing="0" w:after="0" w:afterAutospacing="0"/>
        <w:contextualSpacing/>
      </w:pPr>
      <w:r w:rsidRPr="00BC69F4">
        <w:rPr>
          <w:b/>
        </w:rPr>
        <w:t xml:space="preserve">Цель: </w:t>
      </w:r>
      <w:r w:rsidRPr="00BC69F4">
        <w:t>Познакомить с музеями сказочных героев России</w:t>
      </w:r>
      <w:r w:rsidRPr="00BC69F4">
        <w:rPr>
          <w:b/>
        </w:rPr>
        <w:t xml:space="preserve">. </w:t>
      </w:r>
      <w:r w:rsidRPr="00BC69F4">
        <w:t>Учить соблюдать правила поведения на экскурсии.</w:t>
      </w:r>
    </w:p>
    <w:p w:rsidR="00DB4C1C" w:rsidRPr="00BC69F4" w:rsidRDefault="00DB4C1C" w:rsidP="00DB4C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BC69F4">
        <w:rPr>
          <w:rFonts w:ascii="Times New Roman" w:hAnsi="Times New Roman" w:cs="Times New Roman"/>
          <w:sz w:val="24"/>
          <w:szCs w:val="24"/>
        </w:rPr>
        <w:t xml:space="preserve">должны знать основные сведения </w:t>
      </w:r>
      <w:proofErr w:type="gramStart"/>
      <w:r w:rsidRPr="00BC69F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C69F4">
        <w:rPr>
          <w:rFonts w:ascii="Times New Roman" w:hAnsi="Times New Roman" w:cs="Times New Roman"/>
          <w:sz w:val="24"/>
          <w:szCs w:val="24"/>
        </w:rPr>
        <w:t xml:space="preserve"> изученных музеях сказочных героев России; уметь соблюдать правила поведения на экскурсии;</w:t>
      </w:r>
    </w:p>
    <w:p w:rsidR="00DB4C1C" w:rsidRPr="00BC69F4" w:rsidRDefault="00DB4C1C" w:rsidP="00DB4C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9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tbl>
      <w:tblPr>
        <w:tblW w:w="9495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3466"/>
        <w:gridCol w:w="2130"/>
        <w:gridCol w:w="1461"/>
        <w:gridCol w:w="1857"/>
      </w:tblGrid>
      <w:tr w:rsidR="00DB4C1C" w:rsidRPr="00BC69F4" w:rsidTr="00191907">
        <w:trPr>
          <w:trHeight w:val="127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DB4C1C" w:rsidRPr="00BC69F4" w:rsidRDefault="00DB4C1C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Темы занятия.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Форма проведения.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Дата проведения.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Ответственный.</w:t>
            </w:r>
          </w:p>
        </w:tc>
      </w:tr>
      <w:tr w:rsidR="00DB4C1C" w:rsidRPr="00BC69F4" w:rsidTr="00191907">
        <w:trPr>
          <w:trHeight w:val="88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DB4C1C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F34AC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«Что растет на огороде»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F34AC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1C" w:rsidRPr="00BC69F4" w:rsidRDefault="00F34AC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1C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5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4C3812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«Золотая  осень - очей очарование»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49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EA713D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«Что лежит в корзине?»</w:t>
            </w:r>
          </w:p>
          <w:p w:rsidR="00EA713D" w:rsidRPr="00BC69F4" w:rsidRDefault="00EA713D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(Природоведческая экскурсия)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77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EA713D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«Перелетные птицы</w:t>
            </w:r>
            <w:r w:rsidR="008F2500" w:rsidRPr="00BC6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EA713D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Природоведческая 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FA360A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2500" w:rsidRPr="00BC69F4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73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«Лиственные и хвойные деревья» </w:t>
            </w:r>
          </w:p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83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EA713D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«Зимующие птицы</w:t>
            </w:r>
            <w:r w:rsidR="008F2500" w:rsidRPr="00BC6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8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1907" w:rsidRPr="00BC69F4">
              <w:rPr>
                <w:rFonts w:ascii="Times New Roman" w:hAnsi="Times New Roman" w:cs="Times New Roman"/>
                <w:sz w:val="24"/>
                <w:szCs w:val="24"/>
              </w:rPr>
              <w:t>Дед Мороз – Великий Устюг»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191907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Заочная э</w:t>
            </w:r>
            <w:r w:rsidR="008F2500" w:rsidRPr="00BC69F4">
              <w:rPr>
                <w:rFonts w:ascii="Times New Roman" w:hAnsi="Times New Roman" w:cs="Times New Roman"/>
                <w:sz w:val="24"/>
                <w:szCs w:val="24"/>
              </w:rPr>
              <w:t>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69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«В гостях у Деда Мороза. Музей ледовых скульптур».</w:t>
            </w:r>
          </w:p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7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«В гости к елочке».</w:t>
            </w:r>
          </w:p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71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«Красота зимнего леса»</w:t>
            </w:r>
          </w:p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8F2500" w:rsidRPr="00BC69F4" w:rsidTr="00191907">
        <w:trPr>
          <w:trHeight w:val="68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«Путешествие в подводный мир»</w:t>
            </w:r>
          </w:p>
          <w:p w:rsidR="008F2500" w:rsidRPr="00BC69F4" w:rsidRDefault="008F2500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8F2500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500" w:rsidRPr="00BC69F4" w:rsidRDefault="00D668E3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  <w:r w:rsidR="00462624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="008F2500" w:rsidRPr="00BC69F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r w:rsidR="008F2500" w:rsidRPr="00BC6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907" w:rsidRPr="00BC69F4" w:rsidTr="00191907">
        <w:trPr>
          <w:trHeight w:val="56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«Здесь чудеса!»</w:t>
            </w:r>
          </w:p>
          <w:p w:rsidR="00191907" w:rsidRPr="00BC69F4" w:rsidRDefault="00191907" w:rsidP="001E4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по сказкам Пушкина)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191907" w:rsidRPr="00BC69F4" w:rsidTr="00191907">
        <w:trPr>
          <w:trHeight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«Веселая капель».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  <w:tr w:rsidR="00191907" w:rsidRPr="00BC69F4" w:rsidTr="00191907">
        <w:trPr>
          <w:trHeight w:val="55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«Весеннее пробуждение природы»</w:t>
            </w:r>
          </w:p>
          <w:p w:rsidR="00191907" w:rsidRPr="00BC69F4" w:rsidRDefault="00191907" w:rsidP="00C11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C11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07" w:rsidRPr="00BC69F4" w:rsidRDefault="00191907" w:rsidP="001E4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</w:tr>
    </w:tbl>
    <w:p w:rsidR="00DB4C1C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DB4C1C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</w:r>
      <w:r w:rsidRPr="00BC69F4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DB4C1C" w:rsidRPr="00BC69F4" w:rsidRDefault="00DB4C1C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2114E5" w:rsidRPr="00BC69F4" w:rsidRDefault="002114E5" w:rsidP="00DB4C1C">
      <w:pPr>
        <w:pStyle w:val="a5"/>
        <w:spacing w:before="0" w:beforeAutospacing="0" w:after="200" w:afterAutospacing="0"/>
        <w:ind w:left="720"/>
        <w:contextualSpacing/>
        <w:jc w:val="center"/>
        <w:rPr>
          <w:b/>
        </w:rPr>
      </w:pPr>
    </w:p>
    <w:p w:rsidR="00DB4C1C" w:rsidRPr="00BC69F4" w:rsidRDefault="00DB4C1C" w:rsidP="00DB4C1C">
      <w:pPr>
        <w:pStyle w:val="a5"/>
        <w:jc w:val="center"/>
        <w:rPr>
          <w:rFonts w:eastAsia="Times New Roman"/>
          <w:i/>
          <w:color w:val="000000" w:themeColor="text1"/>
        </w:rPr>
      </w:pPr>
      <w:r w:rsidRPr="00BC69F4">
        <w:rPr>
          <w:b/>
          <w:i/>
          <w:color w:val="000000" w:themeColor="text1"/>
        </w:rPr>
        <w:t xml:space="preserve">Перечень учебно </w:t>
      </w:r>
      <w:proofErr w:type="gramStart"/>
      <w:r w:rsidRPr="00BC69F4">
        <w:rPr>
          <w:b/>
          <w:i/>
          <w:color w:val="000000" w:themeColor="text1"/>
        </w:rPr>
        <w:t>–м</w:t>
      </w:r>
      <w:proofErr w:type="gramEnd"/>
      <w:r w:rsidRPr="00BC69F4">
        <w:rPr>
          <w:b/>
          <w:i/>
          <w:color w:val="000000" w:themeColor="text1"/>
        </w:rPr>
        <w:t>етодического обеспечения.</w:t>
      </w:r>
    </w:p>
    <w:p w:rsidR="00DB4C1C" w:rsidRPr="00BC69F4" w:rsidRDefault="00DB4C1C" w:rsidP="00DB4C1C">
      <w:pPr>
        <w:pStyle w:val="a8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Алёшина</w:t>
      </w:r>
      <w:proofErr w:type="gram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 Н.В. Патриотическое воспитание школьников. - М., 2008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Внеклассное чтение для 2 класса (серия «Школьная библиотека»).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Внеклассное чтение для 3-го и 4-го классов (серия «Школьная библиотека»).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Гербова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 В.В. Приобщение детей к художественной литературе. – М., 2006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Дивная пора. Лучшие стихотворения  русских поэтов о природе. – М.: 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Эксмо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>, 2009.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Житков Б. С. Избранное – / Со ст., вступ. </w:t>
      </w:r>
      <w:proofErr w:type="spellStart"/>
      <w:proofErr w:type="gramStart"/>
      <w:r w:rsidRPr="00BC69F4">
        <w:rPr>
          <w:rFonts w:ascii="Times New Roman" w:hAnsi="Times New Roman"/>
          <w:color w:val="000000" w:themeColor="text1"/>
          <w:sz w:val="24"/>
          <w:szCs w:val="24"/>
        </w:rPr>
        <w:t>ст</w:t>
      </w:r>
      <w:proofErr w:type="spellEnd"/>
      <w:proofErr w:type="gram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 и примеч. 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В.Г.Глоцера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 – М.: Просвещение, 1989-192 с. Ил.- (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Шк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>. Б-ка)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Журналы «Весёлые картинки».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Журналы «Филя».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Заря – заряница. Русские народные песенки, потешки, небылицы. / Сост. В. Бояринов. – М.: Издательство «Малыш», 1991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Зеленова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 Н.Г., Осипова Л.В. «Мы живём в России. Гражданско – патриотическое воспитание школьников. – М.: «Издательство» Скрипторий 2003» 2013.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Маханева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 М.Д. Нравственно – патриотическое воспитание дошкольников. Управление ДОУ. – 2005 - №1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Мудрость воспитания: Книга для родителей</w:t>
      </w:r>
      <w:proofErr w:type="gramStart"/>
      <w:r w:rsidRPr="00BC69F4">
        <w:rPr>
          <w:rFonts w:ascii="Times New Roman" w:hAnsi="Times New Roman"/>
          <w:color w:val="000000" w:themeColor="text1"/>
          <w:sz w:val="24"/>
          <w:szCs w:val="24"/>
        </w:rPr>
        <w:t>/ С</w:t>
      </w:r>
      <w:proofErr w:type="gram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ост. 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Б.М.Бим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Бад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Э.Д.Днепров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>, Г.Б.Корнетов. – М.: педагогика 1988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Ни окон, ни дверей: Русские народные загадки, сказки. – М.: Дет. лит</w:t>
      </w:r>
      <w:proofErr w:type="gramStart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., </w:t>
      </w:r>
      <w:proofErr w:type="gramEnd"/>
      <w:r w:rsidRPr="00BC69F4">
        <w:rPr>
          <w:rFonts w:ascii="Times New Roman" w:hAnsi="Times New Roman"/>
          <w:color w:val="000000" w:themeColor="text1"/>
          <w:sz w:val="24"/>
          <w:szCs w:val="24"/>
        </w:rPr>
        <w:t>1989.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Потешки, считалки, докучные сказки. М.: 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Эксмо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>, 2006.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Пришвин М.М. Про птиц и зверей. – М.: 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Эксмо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>, 2010.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Сборник «Рассказы о животных» (серия «Школьная библиотека»).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Сборник «Рассказы о природе» (серия «Школьная библиотека»).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Старинные русские пословицы и поговорки. / Сост. В. П. Аникин. – М.: Дет. лит</w:t>
      </w:r>
      <w:proofErr w:type="gramStart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., </w:t>
      </w:r>
      <w:proofErr w:type="gramEnd"/>
      <w:r w:rsidRPr="00BC69F4">
        <w:rPr>
          <w:rFonts w:ascii="Times New Roman" w:hAnsi="Times New Roman"/>
          <w:color w:val="000000" w:themeColor="text1"/>
          <w:sz w:val="24"/>
          <w:szCs w:val="24"/>
        </w:rPr>
        <w:t>1984.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Полная хрестоматия для начальной школы по программе 1-4 классов. / Сост. Т. В. Краснова. – М.: Издательство «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Авеонт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>», 2008.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Кутявина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 С.В. Универсальные поурочные разработки по внеклассному чтению: 3 класс. – М.: ВАКО, 2007. 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Комарова Т.С. Информационно – коммуникативные технологии в дошкольном образовании. М.: </w:t>
      </w:r>
      <w:proofErr w:type="spellStart"/>
      <w:r w:rsidRPr="00BC69F4">
        <w:rPr>
          <w:rFonts w:ascii="Times New Roman" w:hAnsi="Times New Roman"/>
          <w:color w:val="000000" w:themeColor="text1"/>
          <w:sz w:val="24"/>
          <w:szCs w:val="24"/>
        </w:rPr>
        <w:t>Мозайка</w:t>
      </w:r>
      <w:proofErr w:type="spellEnd"/>
      <w:r w:rsidRPr="00BC69F4">
        <w:rPr>
          <w:rFonts w:ascii="Times New Roman" w:hAnsi="Times New Roman"/>
          <w:color w:val="000000" w:themeColor="text1"/>
          <w:sz w:val="24"/>
          <w:szCs w:val="24"/>
        </w:rPr>
        <w:t xml:space="preserve"> - Синтез, 2011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Обучение учащихся I – IV классов вспомогательной школы. / Под редакцией В. Г. Петровой. – М.: Просвещение, 1983.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Программы подготовительного и 1 – 4 классов коррекционных образовательных учреждений VIII вида. – М.: Просвещение, 1999.</w:t>
      </w:r>
    </w:p>
    <w:p w:rsidR="00DB4C1C" w:rsidRPr="00BC69F4" w:rsidRDefault="00DB4C1C" w:rsidP="00DB4C1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Яценко И.Ф. Универсальные поурочные разработки по внеклассному чтению: 1 класс. – М.: ВАКО, 2007.</w:t>
      </w:r>
    </w:p>
    <w:p w:rsidR="00DB4C1C" w:rsidRPr="00BC69F4" w:rsidRDefault="00DB4C1C" w:rsidP="00DB4C1C">
      <w:pPr>
        <w:pStyle w:val="a5"/>
        <w:numPr>
          <w:ilvl w:val="0"/>
          <w:numId w:val="22"/>
        </w:numPr>
        <w:rPr>
          <w:color w:val="000000" w:themeColor="text1"/>
        </w:rPr>
      </w:pPr>
      <w:r w:rsidRPr="00BC69F4">
        <w:rPr>
          <w:color w:val="000000" w:themeColor="text1"/>
        </w:rPr>
        <w:lastRenderedPageBreak/>
        <w:t>Шорыгина, Т.А. Птицы. Какие они? [Текст]: / - Т.А. Шорыгина. М.: Гном и Д, 2000г.</w:t>
      </w:r>
    </w:p>
    <w:p w:rsidR="00DB4C1C" w:rsidRPr="00BC69F4" w:rsidRDefault="00DB4C1C" w:rsidP="00DB4C1C">
      <w:pPr>
        <w:pStyle w:val="a5"/>
        <w:numPr>
          <w:ilvl w:val="0"/>
          <w:numId w:val="22"/>
        </w:numPr>
        <w:rPr>
          <w:color w:val="000000" w:themeColor="text1"/>
        </w:rPr>
      </w:pPr>
      <w:r w:rsidRPr="00BC69F4">
        <w:rPr>
          <w:color w:val="000000" w:themeColor="text1"/>
        </w:rPr>
        <w:t>Шорыгина, Т.А. Фрукты. Какие они? [Текст]: / - Т.А. Шорыгина. М.: Гном и Д, 2003г.</w:t>
      </w:r>
    </w:p>
    <w:p w:rsidR="00DB4C1C" w:rsidRPr="00BC69F4" w:rsidRDefault="00DB4C1C" w:rsidP="00DB4C1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4C1C" w:rsidRPr="00BC69F4" w:rsidRDefault="00DB4C1C" w:rsidP="00DB4C1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4C1C" w:rsidRPr="00BC69F4" w:rsidRDefault="00DB4C1C" w:rsidP="00DB4C1C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 ПРИЛОЖЕНИЕ</w:t>
      </w:r>
    </w:p>
    <w:p w:rsidR="00DB4C1C" w:rsidRPr="00BC69F4" w:rsidRDefault="00DB4C1C" w:rsidP="00DB4C1C">
      <w:pPr>
        <w:pStyle w:val="a8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BC69F4">
        <w:rPr>
          <w:rFonts w:ascii="Times New Roman" w:hAnsi="Times New Roman"/>
          <w:color w:val="000000" w:themeColor="text1"/>
          <w:sz w:val="24"/>
          <w:szCs w:val="24"/>
        </w:rPr>
        <w:t>Диагностический материал по оценке личностных результатов воспитанников;</w:t>
      </w:r>
    </w:p>
    <w:p w:rsidR="00DB4C1C" w:rsidRPr="00BC69F4" w:rsidRDefault="00DB4C1C" w:rsidP="00DB4C1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t>Оценка личностных достижений учащихся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1. Осознает себя как гражданина России; формирование чувства гордости за свою Родину, русский народ и историю России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1.1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.В каком городе ты живешь? _________________________________________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2.В какой стране ты живешь?    _________________________________________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3. Назови столицу нашей Родины?_______________________________________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0 балл – не ответил ни на один вопрос.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 балл - ответил на один вопрос.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 балла - ответил на 2вопроса.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 балла - ответил на все 3 вопроса.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1.2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.Знает символику города, страны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1.Назови символы государства: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3815645" cy="185207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49" cy="185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2. Какой флаг принадлежит России?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20711" cy="1516375"/>
            <wp:effectExtent l="0" t="0" r="0" b="8255"/>
            <wp:docPr id="14" name="Рисунок 14" descr="C:\Users\Sanek\Desktop\ууд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ek\Desktop\ууд\img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624" cy="151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noProof/>
          <w:sz w:val="24"/>
          <w:szCs w:val="24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544830</wp:posOffset>
            </wp:positionH>
            <wp:positionV relativeFrom="paragraph">
              <wp:posOffset>227965</wp:posOffset>
            </wp:positionV>
            <wp:extent cx="1170305" cy="1704340"/>
            <wp:effectExtent l="0" t="0" r="0" b="0"/>
            <wp:wrapTight wrapText="bothSides">
              <wp:wrapPolygon edited="0">
                <wp:start x="0" y="0"/>
                <wp:lineTo x="0" y="21246"/>
                <wp:lineTo x="21096" y="21246"/>
                <wp:lineTo x="21096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3. Кто изображен на фотографии?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noProof/>
          <w:sz w:val="24"/>
          <w:szCs w:val="24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noProof/>
          <w:sz w:val="24"/>
          <w:szCs w:val="24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noProof/>
          <w:sz w:val="24"/>
          <w:szCs w:val="24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0 балл – не ответил ни на один вопрос.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 балл - ответил на один вопрос.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 балла - ответил на 2 вопроса.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 балла - ответил на все 3 вопроса.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pStyle w:val="a8"/>
        <w:numPr>
          <w:ilvl w:val="1"/>
          <w:numId w:val="7"/>
        </w:num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/>
          <w:sz w:val="24"/>
          <w:szCs w:val="24"/>
          <w:lang w:eastAsia="en-US"/>
        </w:rPr>
        <w:t xml:space="preserve">Понимает значение слов, </w:t>
      </w:r>
      <w:proofErr w:type="gramStart"/>
      <w:r w:rsidRPr="00BC69F4">
        <w:rPr>
          <w:rFonts w:ascii="Times New Roman" w:eastAsiaTheme="minorHAnsi" w:hAnsi="Times New Roman"/>
          <w:sz w:val="24"/>
          <w:szCs w:val="24"/>
          <w:lang w:eastAsia="en-US"/>
        </w:rPr>
        <w:t>характеризующие</w:t>
      </w:r>
      <w:proofErr w:type="gramEnd"/>
      <w:r w:rsidRPr="00BC69F4">
        <w:rPr>
          <w:rFonts w:ascii="Times New Roman" w:eastAsiaTheme="minorHAnsi" w:hAnsi="Times New Roman"/>
          <w:sz w:val="24"/>
          <w:szCs w:val="24"/>
          <w:lang w:eastAsia="en-US"/>
        </w:rPr>
        <w:t xml:space="preserve"> гражданскую направленность: трудолюбие, справедливость, смелость, честность.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Трудолюбие – это_________________________________________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Справедливость - это______________________________________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Смелость – это____________________________________________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Честность – это ___________________________________________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Ответы детей оцениваются и классифицируются по следующим уровням: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0 баллов – ребенок не понимает значение данных слов.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ребенок характеризует 1-2 понятия, с подсказкой учителя.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- ребенок характеризует 3-4 понятия, но путается в своих объяснениях.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смутные представления о понятии, противоречивые, запутанные.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 балла </w:t>
      </w:r>
      <w:proofErr w:type="gram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–у</w:t>
      </w:r>
      <w:proofErr w:type="gramEnd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ребенка четкие представления о значениях предложенного слова.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2.Формирование целостного, социально ориентированного взгляда на мир в его органичном единстве природной и социальной частей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Знает национальную принадлежность свою и одноклассников.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74400" cy="2814243"/>
            <wp:effectExtent l="0" t="0" r="762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1" cy="281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1.Можно ли назвать людей, изображенных на картинке, людьми разных национальностей?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2.На кого из этих людей больше всего похож ты?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3.Кто ты по национальности?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4. Есть ли у вас в классе ребята, не похожие на тебя? Почему?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- не ответил ни на один вопрос.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ответил на 1-2 вопроса, без объяснений.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- ответил на 3-4  вопроса, без объяснений.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- ответил на все 4 вопроса и смог объяснить свой ответ.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2.2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.Уметь выстраивать отношения  с одноклассниками, несмотря на национальную принадлежность (не допускать оскорблений, высмеивания)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Тест «Толерантность в кругу дру</w:t>
      </w: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softHyphen/>
        <w:t>зей».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69850</wp:posOffset>
            </wp:positionV>
            <wp:extent cx="786765" cy="1117600"/>
            <wp:effectExtent l="0" t="0" r="0" b="6350"/>
            <wp:wrapTight wrapText="bothSides">
              <wp:wrapPolygon edited="0">
                <wp:start x="0" y="0"/>
                <wp:lineTo x="0" y="21355"/>
                <wp:lineTo x="20920" y="21355"/>
                <wp:lineTo x="20920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11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Твой знакомый мальчик - другой национальности, он соблюдает традиции своего народа…</w:t>
      </w:r>
    </w:p>
    <w:p w:rsidR="00DB4C1C" w:rsidRPr="00BC69F4" w:rsidRDefault="00DB4C1C" w:rsidP="00DB4C1C">
      <w:pPr>
        <w:numPr>
          <w:ilvl w:val="0"/>
          <w:numId w:val="3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Ты скажешь ему, что это смешно.</w:t>
      </w:r>
    </w:p>
    <w:p w:rsidR="00DB4C1C" w:rsidRPr="00BC69F4" w:rsidRDefault="00DB4C1C" w:rsidP="00DB4C1C">
      <w:pPr>
        <w:numPr>
          <w:ilvl w:val="0"/>
          <w:numId w:val="3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Ты попросишь его рассказать тебе об этом.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4473575</wp:posOffset>
            </wp:positionH>
            <wp:positionV relativeFrom="paragraph">
              <wp:posOffset>151130</wp:posOffset>
            </wp:positionV>
            <wp:extent cx="713740" cy="789940"/>
            <wp:effectExtent l="0" t="0" r="0" b="0"/>
            <wp:wrapTight wrapText="bothSides">
              <wp:wrapPolygon edited="0">
                <wp:start x="0" y="0"/>
                <wp:lineTo x="0" y="20836"/>
                <wp:lineTo x="20754" y="20836"/>
                <wp:lineTo x="20754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Кожа Джона не такого цвета, как твоя...</w:t>
      </w:r>
    </w:p>
    <w:p w:rsidR="00DB4C1C" w:rsidRPr="00BC69F4" w:rsidRDefault="00DB4C1C" w:rsidP="00DB4C1C">
      <w:pPr>
        <w:numPr>
          <w:ilvl w:val="0"/>
          <w:numId w:val="39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Ты попытаешься поближе с ним познакомиться.</w:t>
      </w:r>
    </w:p>
    <w:p w:rsidR="00DB4C1C" w:rsidRPr="00BC69F4" w:rsidRDefault="00DB4C1C" w:rsidP="00DB4C1C">
      <w:pPr>
        <w:numPr>
          <w:ilvl w:val="0"/>
          <w:numId w:val="39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Ты скажешь, что тебе не нравятся люди тако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го цвета, как он.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19685</wp:posOffset>
            </wp:positionV>
            <wp:extent cx="1238250" cy="742315"/>
            <wp:effectExtent l="0" t="0" r="0" b="635"/>
            <wp:wrapTight wrapText="bothSides">
              <wp:wrapPolygon edited="0">
                <wp:start x="0" y="0"/>
                <wp:lineTo x="0" y="21064"/>
                <wp:lineTo x="21268" y="21064"/>
                <wp:lineTo x="21268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Тебя посадили за одну парту с девоч</w:t>
      </w:r>
      <w:r w:rsidRPr="00BC69F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softHyphen/>
        <w:t>кой другой национальности ...</w:t>
      </w:r>
    </w:p>
    <w:p w:rsidR="00DB4C1C" w:rsidRPr="00BC69F4" w:rsidRDefault="00DB4C1C" w:rsidP="00DB4C1C">
      <w:pPr>
        <w:numPr>
          <w:ilvl w:val="0"/>
          <w:numId w:val="40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Ты скажешь, что тебе не интересно с ней сидеть.</w:t>
      </w:r>
    </w:p>
    <w:p w:rsidR="00DB4C1C" w:rsidRPr="00BC69F4" w:rsidRDefault="00DB4C1C" w:rsidP="00DB4C1C">
      <w:pPr>
        <w:numPr>
          <w:ilvl w:val="0"/>
          <w:numId w:val="40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Ты поболтаешь с ней.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188595</wp:posOffset>
            </wp:positionV>
            <wp:extent cx="1139825" cy="650240"/>
            <wp:effectExtent l="0" t="0" r="3175" b="0"/>
            <wp:wrapTight wrapText="bothSides">
              <wp:wrapPolygon edited="0">
                <wp:start x="0" y="0"/>
                <wp:lineTo x="0" y="20883"/>
                <wp:lineTo x="21299" y="20883"/>
                <wp:lineTo x="21299" y="0"/>
                <wp:lineTo x="0" y="0"/>
              </wp:wrapPolygon>
            </wp:wrapTight>
            <wp:docPr id="21" name="Рисунок 21" descr="C:\Users\Artemka\Desktop\Новая папка\How-to-Accept-Social-Isolation-for-Targeted-Individu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emka\Desktop\Новая папка\How-to-Accept-Social-Isolation-for-Targeted-Individual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Ты видишь, что мальчика другой национальности бьют...</w:t>
      </w:r>
    </w:p>
    <w:p w:rsidR="00DB4C1C" w:rsidRPr="00BC69F4" w:rsidRDefault="00DB4C1C" w:rsidP="00DB4C1C">
      <w:pPr>
        <w:numPr>
          <w:ilvl w:val="0"/>
          <w:numId w:val="41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Ты защитишь его</w:t>
      </w:r>
    </w:p>
    <w:p w:rsidR="00DB4C1C" w:rsidRPr="00BC69F4" w:rsidRDefault="00DB4C1C" w:rsidP="00DB4C1C">
      <w:pPr>
        <w:numPr>
          <w:ilvl w:val="0"/>
          <w:numId w:val="41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Ты сделаешь вид, будто ничего не видел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- не ответил ни на один вопрос.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ответил на 1-2 вопроса, без объяснений.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- ответил на 3-4  вопроса, попытался объяснить свой ответ.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- ответил на все 4 вопроса и смог объяснить свой ответ.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2.3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.Бережно относится к окружающему миру (через трудовое и экологическое воспитание: дежурство, поручения, субботники)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Прочитай рассказ школьников о своём походе. Найди и объясни ошибки в их поведении.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4606925</wp:posOffset>
            </wp:positionH>
            <wp:positionV relativeFrom="paragraph">
              <wp:posOffset>565785</wp:posOffset>
            </wp:positionV>
            <wp:extent cx="1146810" cy="1007745"/>
            <wp:effectExtent l="0" t="0" r="0" b="1905"/>
            <wp:wrapTight wrapText="bothSides">
              <wp:wrapPolygon edited="0">
                <wp:start x="0" y="0"/>
                <wp:lineTo x="0" y="21233"/>
                <wp:lineTo x="21169" y="21233"/>
                <wp:lineTo x="21169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479425</wp:posOffset>
            </wp:positionV>
            <wp:extent cx="152908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259" y="21382"/>
                <wp:lineTo x="21259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«Наша учительница заболела, и мы решили отправиться в лес без нее. Мы благополучно добрались до леса на электричке. Гуляя по тропинке, мы встречали много несъедобных грибов и сбивали их палками, чтобы кто-нибудь не отравился. В лесу было жарко. Мы развели костер и согрели чай. Как было приятно смотреть на огонь. Перекусив, мы отправились домой. Уходя, мы оглянулись на поляну, где делали привал, там лежали полиэтиленовые пакеты и консервные </w:t>
      </w:r>
      <w:proofErr w:type="spellStart"/>
      <w:r w:rsidRPr="00BC69F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банк</w:t>
      </w:r>
      <w:proofErr w:type="gramStart"/>
      <w:r w:rsidRPr="00BC69F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,и</w:t>
      </w:r>
      <w:proofErr w:type="spellEnd"/>
      <w:proofErr w:type="gramEnd"/>
      <w:r w:rsidRPr="00BC69F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костер весело подмигивал нам на прощание. По дороге на электричку мы нашли ежа и забрали его домой.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- не нашел не одной ошибки в поведении школьников.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нашел 1-2 ошибки в поведении школьников.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– нашел  3-4  ошибки в поведении школьников, но не смог объяснить.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- нашел 4 и более  ошибки в поведении школьников и смог объяснить свой ответ.</w:t>
      </w: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3.Формирование уважительного отношения к иному мнению, истории и культуре других народов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3.1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Умеет выслушать иное мнение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Методика «Кто прав?» 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(модифицированная  методика </w:t>
      </w:r>
      <w:proofErr w:type="spell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Цукерман</w:t>
      </w:r>
      <w:proofErr w:type="spell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Г.А. и др., [1992])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300990</wp:posOffset>
            </wp:positionV>
            <wp:extent cx="1952625" cy="1851025"/>
            <wp:effectExtent l="0" t="0" r="9525" b="0"/>
            <wp:wrapTight wrapText="bothSides">
              <wp:wrapPolygon edited="0">
                <wp:start x="0" y="0"/>
                <wp:lineTo x="0" y="21341"/>
                <wp:lineTo x="21495" y="21341"/>
                <wp:lineTo x="21495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5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Инструкция</w:t>
      </w: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«Прочитай текст и ответь на поставленные вопросы».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Задание.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«Петя нарисовал Змея Горыныча и показал рисунок друзьям. Володя сказал: «Вот здорово!». А Саша воскликнул: «Фу, ну и 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страшилище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!»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1.Как ты думаешь, кто из них прав?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2.Почему так сказал Саша? А Володя?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О чем подумал Петя? Что Петя ответит каждому из мальчиков?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4. Что бы ты ответил на месте Саши и Володи? Почему?»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– ребенок не справился с заданием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1 балл -  ребенок принимает сторону одного из персонажей, считая иную позицию однозначно неправильной.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балла - ребенок понимает возможность разных подходов к оценке ситуации и допускает, что  разные мнения по-своему справедливы либо ошибочны, но не может обосновать свои ответы.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- ребенок учитывает различие позиций персонажей и может высказать и обосновать свое собственное мнение.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4.Развитие адекватных представлений о собственных  возможностях, о  насущно необходимом жизнеобеспечении</w:t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402590</wp:posOffset>
            </wp:positionV>
            <wp:extent cx="1518920" cy="1150620"/>
            <wp:effectExtent l="0" t="0" r="5080" b="0"/>
            <wp:wrapTight wrapText="bothSides">
              <wp:wrapPolygon edited="0">
                <wp:start x="0" y="0"/>
                <wp:lineTo x="0" y="21099"/>
                <wp:lineTo x="21401" y="21099"/>
                <wp:lineTo x="21401" y="0"/>
                <wp:lineTo x="0" y="0"/>
              </wp:wrapPolygon>
            </wp:wrapTight>
            <wp:docPr id="29" name="Рисунок 29" descr="G:\бббб\malchik_i_devochka_2_0607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ббб\malchik_i_devochka_2_060710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4.1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асскажи о себе.  (ФИО, имена родителей, адрес дома и школы, каким маршрутом добраться)</w:t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Это я.</w:t>
      </w:r>
    </w:p>
    <w:p w:rsidR="00DB4C1C" w:rsidRPr="00BC69F4" w:rsidRDefault="00DB4C1C" w:rsidP="00DB4C1C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Меня зовут:__________________________________________(ФИО).</w:t>
      </w:r>
    </w:p>
    <w:p w:rsidR="00DB4C1C" w:rsidRPr="00BC69F4" w:rsidRDefault="00DB4C1C" w:rsidP="00DB4C1C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60325</wp:posOffset>
            </wp:positionV>
            <wp:extent cx="1598295" cy="1170305"/>
            <wp:effectExtent l="0" t="0" r="1905" b="0"/>
            <wp:wrapTight wrapText="bothSides">
              <wp:wrapPolygon edited="0">
                <wp:start x="0" y="0"/>
                <wp:lineTo x="0" y="21096"/>
                <wp:lineTo x="21368" y="21096"/>
                <wp:lineTo x="213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Мои родители:</w:t>
      </w:r>
    </w:p>
    <w:p w:rsidR="00DB4C1C" w:rsidRPr="00BC69F4" w:rsidRDefault="00DB4C1C" w:rsidP="00DB4C1C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Мама_____________________________</w:t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Папа______________________________</w:t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40005</wp:posOffset>
            </wp:positionV>
            <wp:extent cx="1562100" cy="1317625"/>
            <wp:effectExtent l="0" t="0" r="0" b="0"/>
            <wp:wrapSquare wrapText="bothSides"/>
            <wp:docPr id="30" name="Рисунок 30" descr="G:\бббб\kisspng-house-free-content-clip-art-qc-cliparts-5a7596297eaaf1.470423171517655593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ббб\kisspng-house-free-content-clip-art-qc-cliparts-5a7596297eaaf1.470423171517655593518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Я живу (адрес)___________________</w:t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-1546860</wp:posOffset>
            </wp:positionH>
            <wp:positionV relativeFrom="paragraph">
              <wp:posOffset>118110</wp:posOffset>
            </wp:positionV>
            <wp:extent cx="1425575" cy="1069340"/>
            <wp:effectExtent l="0" t="0" r="3175" b="0"/>
            <wp:wrapTight wrapText="bothSides">
              <wp:wrapPolygon edited="0">
                <wp:start x="0" y="0"/>
                <wp:lineTo x="0" y="21164"/>
                <wp:lineTo x="21359" y="21164"/>
                <wp:lineTo x="21359" y="0"/>
                <wp:lineTo x="0" y="0"/>
              </wp:wrapPolygon>
            </wp:wrapTight>
            <wp:docPr id="4" name="Рисунок 4" descr="G:\бббб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бббб\imag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Я учусь в школе (адрес)_______________________________</w:t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116205</wp:posOffset>
            </wp:positionV>
            <wp:extent cx="1713230" cy="1158875"/>
            <wp:effectExtent l="0" t="0" r="1270" b="3175"/>
            <wp:wrapTight wrapText="bothSides">
              <wp:wrapPolygon edited="0">
                <wp:start x="0" y="0"/>
                <wp:lineTo x="0" y="21304"/>
                <wp:lineTo x="21376" y="21304"/>
                <wp:lineTo x="21376" y="0"/>
                <wp:lineTo x="0" y="0"/>
              </wp:wrapPolygon>
            </wp:wrapTight>
            <wp:docPr id="5" name="Рисунок 5" descr="G:\бббб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бббб\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школу я приезжаю 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____________________________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- не ответил ни на один вопрос.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ответил на 1-2 вопроса.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- ответил на 3-4  вопроса.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- ответил на все 5 вопросов и смог объяснить свой ответ.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proofErr w:type="gramStart"/>
      <w:r w:rsidRPr="00BC69F4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4.2.</w:t>
      </w:r>
      <w:r w:rsidRPr="00BC69F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Ориентируется в классе, школе (знает, где классный кабинет, раздевалка, спортзал, столовая, расписание уроков)</w:t>
      </w:r>
      <w:proofErr w:type="gramEnd"/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В нашей школе есть: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713600" cy="1044868"/>
            <wp:effectExtent l="0" t="0" r="1270" b="3175"/>
            <wp:docPr id="6" name="Рисунок 6" descr="G:\бббб\0022-01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бббб\0022-018-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725" cy="104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598400" cy="1058753"/>
            <wp:effectExtent l="0" t="0" r="1905" b="8255"/>
            <wp:docPr id="7" name="Рисунок 7" descr="G:\бббб\55f7c894297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бббб\55f7c894297d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00" cy="10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598400" cy="1061853"/>
            <wp:effectExtent l="0" t="0" r="1905" b="5080"/>
            <wp:docPr id="8" name="Рисунок 8" descr="G:\бббб\8973c798e2819ac5cdd482905dee5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бббб\8973c798e2819ac5cdd482905dee5de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708" cy="106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692890" cy="1267200"/>
            <wp:effectExtent l="0" t="0" r="3175" b="0"/>
            <wp:docPr id="9" name="Рисунок 9" descr="G:\бббб\b240bc6b-f2dd-f8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бббб\b240bc6b-f2dd-f80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1771" cy="126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699200" cy="1274445"/>
            <wp:effectExtent l="0" t="0" r="0" b="1905"/>
            <wp:docPr id="10" name="Рисунок 10" descr="G:\бббб\спортзал общий в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бббб\спортзал общий вид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95" cy="127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901138" cy="1265445"/>
            <wp:effectExtent l="0" t="0" r="4445" b="0"/>
            <wp:docPr id="11" name="Рисунок 11" descr="G:\бббб\delphinsp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бббб\delphinspb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888" cy="127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660781" cy="1245600"/>
            <wp:effectExtent l="0" t="0" r="0" b="0"/>
            <wp:docPr id="12" name="Рисунок 12" descr="G:\бббб\317843_html_m5f49c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бббб\317843_html_m5f49c5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45" cy="124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- не ответил ни на один вопрос.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ребенок правильно выбрал 1-3  картинки, но не смог объяснить, где в школе есть такие же комнаты.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– ребенок правильно выбрал до 5 картинок, но не смог объяснить, где в школе есть такие же комнаты.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– ребенок правильно выбрал все 5 картинок и объяснил, где в школе есть такие же комнаты.</w:t>
      </w: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5.Овладение начальными навыками адаптации в динамично изменяющемся и развивающемся мире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5.1.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Умеет обратиться с просьбой или сформулировать просьбу о своих потребностях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Методом наблюдения по следующим критериям: 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Оценивает ситуацию: могу ли справиться сам?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Подходит к человеку, от которого может получить помощь, обращается к нему по имени (или имени-отчеству).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>3. Если на него обратили внимание, говорит: «Помог</w:t>
      </w:r>
      <w:proofErr w:type="gramStart"/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>те) мне, пожалуйста».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>4. Дожидается ответа; если человек ответит согласием, продолжает, объясняя свое затруднение. Если человек отказывает, ищет другого взрослого или сверстника и повторяет просьбу.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</w:rPr>
        <w:t>5. Говорит: «Спасибо».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– ребенок не  умеет обратиться с просьбой.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– ребенок умеет обратиться, но не умеет сформулировать свои потребности.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– ребенок не всегда  умеет правильно оценить ситуацию, обратиться и подробно сформулировать свои потребности.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– ребенок умеет правильно оценить ситуацию, обратиться и подробно сформулировать свои потребности, поблагодарить за помощь.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5.2.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Знает и соблюдает нормы и правила поведения в общественных местах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Отметь те картинки, на которых дети ведут себя правильно. Объясни почему?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4921956" cy="164696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132" cy="164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4989689" cy="1641352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09" cy="164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89689" cy="1650423"/>
            <wp:effectExtent l="0" t="0" r="1905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29" cy="165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- не нашел не одной ошибки в поведении детей.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 балл - показал правильно несколько картинок, но без объяснений. 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– показал правильно почти все картинки, но не смог грамотно объяснить свой ответ.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– показал правильно все картинки и смог грамотно объяснить свой ответ.</w:t>
      </w: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6.Овладение социально бытовыми умениями, используемыми в повседневной жизни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6.1.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Выполняет поручения в семье, школе (заправить кровать, помыть посуду, выполнить уборку, провести  дежурство).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Будет оцениваться методом наблюдения по следующим критериям: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487"/>
        <w:gridCol w:w="1134"/>
      </w:tblGrid>
      <w:tr w:rsidR="00DB4C1C" w:rsidRPr="00BC69F4" w:rsidTr="00C1178B">
        <w:tc>
          <w:tcPr>
            <w:tcW w:w="6487" w:type="dxa"/>
          </w:tcPr>
          <w:p w:rsidR="00DB4C1C" w:rsidRPr="00BC69F4" w:rsidRDefault="00DB4C1C" w:rsidP="00C11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</w:tcPr>
          <w:p w:rsidR="00DB4C1C" w:rsidRPr="00BC69F4" w:rsidRDefault="00DB4C1C" w:rsidP="00C11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6487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Выполняет простейшие поручения взрослых</w:t>
            </w:r>
          </w:p>
        </w:tc>
        <w:tc>
          <w:tcPr>
            <w:tcW w:w="113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6487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Помогает принести и убрать материал для уроков и занятий. </w:t>
            </w:r>
          </w:p>
        </w:tc>
        <w:tc>
          <w:tcPr>
            <w:tcW w:w="113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6487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Может заправить кровать, собрать мусор с пола, вытереть пыль, полить цветы.</w:t>
            </w:r>
          </w:p>
        </w:tc>
        <w:tc>
          <w:tcPr>
            <w:tcW w:w="113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6487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Может провести дежурство по столу и классу</w:t>
            </w:r>
          </w:p>
        </w:tc>
        <w:tc>
          <w:tcPr>
            <w:tcW w:w="113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6487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Может собрать листья и мусор на участке.</w:t>
            </w:r>
          </w:p>
        </w:tc>
        <w:tc>
          <w:tcPr>
            <w:tcW w:w="113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0 балл – </w:t>
      </w:r>
      <w:proofErr w:type="spell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ребенок</w:t>
      </w:r>
      <w:proofErr w:type="gram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.н</w:t>
      </w:r>
      <w:proofErr w:type="gramEnd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</w:t>
      </w:r>
      <w:proofErr w:type="spellEnd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может самостоятельно выполнять какие либо  поручения.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 ребенок делает все совместно с педагогом.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– ребенок делает все,  не достаточно качественно.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– ребенок делает все сам и качественно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6.2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ыполняет насущно необходимые действия (бытовые навыки: самостоятельно поесть, одеться).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Будет оцениваться методом наблюдения по следующим критериям: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7905"/>
        <w:gridCol w:w="992"/>
      </w:tblGrid>
      <w:tr w:rsidR="00DB4C1C" w:rsidRPr="00BC69F4" w:rsidTr="00C1178B">
        <w:tc>
          <w:tcPr>
            <w:tcW w:w="7905" w:type="dxa"/>
          </w:tcPr>
          <w:p w:rsidR="00DB4C1C" w:rsidRPr="00BC69F4" w:rsidRDefault="00DB4C1C" w:rsidP="00C11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</w:tcPr>
          <w:p w:rsidR="00DB4C1C" w:rsidRPr="00BC69F4" w:rsidRDefault="00DB4C1C" w:rsidP="00C117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905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называет предметы одежды. </w:t>
            </w:r>
          </w:p>
        </w:tc>
        <w:tc>
          <w:tcPr>
            <w:tcW w:w="992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905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Снимает и надевает одежду  в определенном порядке, расстегивает и застегивает пуговицы, расшнуровывает и зашнуровывает обувь, складывает одежду. </w:t>
            </w:r>
          </w:p>
        </w:tc>
        <w:tc>
          <w:tcPr>
            <w:tcW w:w="992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905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право-лево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, лицевую и изнаночную сторону одежды.  </w:t>
            </w:r>
          </w:p>
        </w:tc>
        <w:tc>
          <w:tcPr>
            <w:tcW w:w="992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905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Замечает неопрятности в одежде, с помощью взрослых приводит себя в порядок. </w:t>
            </w:r>
          </w:p>
        </w:tc>
        <w:tc>
          <w:tcPr>
            <w:tcW w:w="992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905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Заправляет кровать. </w:t>
            </w:r>
          </w:p>
        </w:tc>
        <w:tc>
          <w:tcPr>
            <w:tcW w:w="992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905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Ест самостоятельно  и опрятно, держит ложку в правой руке, тщательно пережевывает пищу, пользуется салфеткой с напоминанием взрослых, благодарит после еды.</w:t>
            </w:r>
          </w:p>
        </w:tc>
        <w:tc>
          <w:tcPr>
            <w:tcW w:w="992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–  ребенок ничего самостоятельно не выполняет.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 ребенок выполняет все с напоминанием педагогом.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– ребенок выполняет все действия самостоятельно, но иногда с напоминанием педагогом.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– ребенок делает всё самостоятельно и никогда не нуждается ни в чьей помощи.</w:t>
      </w: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7.Владение навыками коммуникации и принятыми ритуалами социального взаимодействия</w:t>
      </w: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Раздел 1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Определить уровень развития коммуникативных способностей </w:t>
      </w: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(понимание ребенком задач, предъявляемых взрослым в различных ситуациях взаимодействия)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34"/>
        <w:gridCol w:w="3020"/>
        <w:gridCol w:w="3117"/>
      </w:tblGrid>
      <w:tr w:rsidR="00DB4C1C" w:rsidRPr="00BC69F4" w:rsidTr="00C1178B">
        <w:tc>
          <w:tcPr>
            <w:tcW w:w="3434" w:type="dxa"/>
          </w:tcPr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28800" cy="1949276"/>
                  <wp:effectExtent l="19050" t="19050" r="19050" b="13335"/>
                  <wp:docPr id="45" name="Рисунок 45" descr="Диагностика коммуникативных способ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Диагностика коммуникативных способ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462" cy="1955311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0" w:type="dxa"/>
          </w:tcPr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69155" cy="1925918"/>
                  <wp:effectExtent l="19050" t="19050" r="12065" b="17780"/>
                  <wp:docPr id="43" name="Рисунок 43" descr="Диагностика коммуникативных способ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иагностика коммуникативных способ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483" cy="1932457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40574" cy="1919111"/>
                  <wp:effectExtent l="19050" t="19050" r="17145" b="24130"/>
                  <wp:docPr id="40" name="Рисунок 40" descr="Диагностика коммуникативных способ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Диагностика коммуникативных способ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822" cy="192642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4C1C" w:rsidRPr="00BC69F4" w:rsidRDefault="00DB4C1C" w:rsidP="00C117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Текст задания: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Сейчас мы будем рассматривать картинки, на которых нарисованы дети и взрослые. Тебе нужно очень внимательно выслушать то, что я буду говорить, выбрать картинку, на которой изображен правильный ответ и 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поставить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крестик в кружочке рядом с ней. Ты должен работать самостоятельно. Вслух ничего говорить не нужно.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1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 На какой картинке изображено, что все дети хотят заниматься? Поставь в кружочке рядом с ней крестик.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2.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какой картинке изображено, что всем детям нравится играть вместе?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3.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какой картинке изображено, что все дети хотят слушать сказку?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Оценка: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3 балла – ребенок правильно выбрал все 3 картинки и объяснил свой выбор.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2 балла – ребенок правильно выбрал 2 картинки и попытался объяснить свой выбор.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 балл – ребенок правильно выбрал 1 картинку, но не смог объяснить.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0 балл – ребенок не справился с заданием.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Раздел 2.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Выявить уровень развития коммуникативных способностей (понимание ребенком состояния сверстника).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1                                                            Задание 2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27305</wp:posOffset>
            </wp:positionV>
            <wp:extent cx="2438400" cy="1490980"/>
            <wp:effectExtent l="19050" t="19050" r="19050" b="13970"/>
            <wp:wrapTight wrapText="bothSides">
              <wp:wrapPolygon edited="0">
                <wp:start x="-169" y="-276"/>
                <wp:lineTo x="-169" y="21526"/>
                <wp:lineTo x="21600" y="21526"/>
                <wp:lineTo x="21600" y="-276"/>
                <wp:lineTo x="-169" y="-276"/>
              </wp:wrapPolygon>
            </wp:wrapTight>
            <wp:docPr id="37" name="Рисунок 37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909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2400066" cy="1524000"/>
            <wp:effectExtent l="19050" t="19050" r="19685" b="19050"/>
            <wp:docPr id="35" name="Рисунок 35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79" cy="153264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Задание 3                                                            Задание 4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37465</wp:posOffset>
            </wp:positionV>
            <wp:extent cx="2404110" cy="1614170"/>
            <wp:effectExtent l="19050" t="19050" r="15240" b="24130"/>
            <wp:wrapTight wrapText="bothSides">
              <wp:wrapPolygon edited="0">
                <wp:start x="-171" y="-255"/>
                <wp:lineTo x="-171" y="21668"/>
                <wp:lineTo x="21566" y="21668"/>
                <wp:lineTo x="21566" y="-255"/>
                <wp:lineTo x="-171" y="-255"/>
              </wp:wrapPolygon>
            </wp:wrapTight>
            <wp:docPr id="48" name="Рисунок 48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6141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93245" cy="1623563"/>
            <wp:effectExtent l="19050" t="19050" r="26670" b="15240"/>
            <wp:docPr id="47" name="Рисунок 47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192" cy="162352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Текст задания: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Посмотри на картинку и подумай, что здесь происходит; вслух ничего не говори. Теперь посмотрите на выражение лиц детей (картинки справа).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1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 Как ты думаешь, каким мальчик кажется девочке? Рядом с нужной картинкой поставь крестик в кружочке.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2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 Как ты думаешь, какой девочка кажется мальчику? Рядом с нужной картинкой поставь крестик в кружочке.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3.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ты думаешь, каким мальчик кажется девочке? Рядом с нужной картинкой поставь крестик в кружочке.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Задание 4. 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ты думаешь, какой девочка кажется мальчику? Рядом с нужной картинкой поставь крестик в кружочке.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Оценка: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 балла – ребенок правильно выбрал все 4 картинки и объяснил свой выбор.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2 балла – ребенок правильно выбрал 3-4 картинки и попытался объяснить свой выбор.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 балл – ребенок правильно выбрал 1-2 картинки, но не смог объяснить.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0 балл – ребенок не справился с заданием.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8.Способность к осмыслению и дифференциации картины мира, ее временно – пространственной организации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8.1.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Проявляет любознательность, наблюдательность, заинтересованность, умеет задавать вопросы, участвует в проектной деятельности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Методика «</w:t>
      </w:r>
      <w:proofErr w:type="spell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Вопрошайка</w:t>
      </w:r>
      <w:proofErr w:type="spell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» (Методика М. Б. Шумаковой.)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Цель: Изучение познавательной активности ребенка, умения задавать вопросы.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Диагностические показатели: любознательность, интересы, познавательная потребность, познавательный интерес.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3888000" cy="2625210"/>
            <wp:effectExtent l="0" t="0" r="0" b="3810"/>
            <wp:docPr id="31" name="Рисунок 31" descr="C:\Users\Artemka\Desktop\Новая папка\PlanetAden_bg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temka\Desktop\Новая папка\PlanetAden_bg1_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605" cy="262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Ребенку предлагается рассмотреть рисунок и задать вопросы.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– ребенок не проявляет любознательности и заинтересованности,   не умеет задавать вопросы.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ребенок проявляет любознательность и заинтересованность,  но   не умеет задавать вопросы.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- ребенок проявляет любознательность, наблюдательность  и заинтересованность,  смог задать несколько  вопросов.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- ребенок проявляет любознательность, наблюдательность  и заинтересованность,  задает много вопросов, проектирует, где это еще может пригодиться</w:t>
      </w:r>
      <w:proofErr w:type="gram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..</w:t>
      </w:r>
      <w:proofErr w:type="gramEnd"/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9.Способность к осмыслению социального окружения, своего места в нем, принятие соответствующих возрасту ценностей и социальных ролей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9.1.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Умеет вступить в контакт и общаться в соответствии с возрастом и социальным статусом собеседника</w:t>
      </w:r>
    </w:p>
    <w:p w:rsidR="00DB4C1C" w:rsidRPr="00BC69F4" w:rsidRDefault="00DB4C1C" w:rsidP="00DB4C1C">
      <w:pPr>
        <w:tabs>
          <w:tab w:val="left" w:pos="498"/>
          <w:tab w:val="left" w:pos="5802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Будет оцениваться методом наблюдения по следующим критериям: </w:t>
      </w:r>
    </w:p>
    <w:tbl>
      <w:tblPr>
        <w:tblStyle w:val="21"/>
        <w:tblW w:w="100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764"/>
        <w:gridCol w:w="567"/>
        <w:gridCol w:w="567"/>
        <w:gridCol w:w="567"/>
        <w:gridCol w:w="567"/>
      </w:tblGrid>
      <w:tr w:rsidR="00DB4C1C" w:rsidRPr="00BC69F4" w:rsidTr="00C1178B">
        <w:tc>
          <w:tcPr>
            <w:tcW w:w="7764" w:type="dxa"/>
            <w:vMerge w:val="restart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gridSpan w:val="4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DB4C1C" w:rsidRPr="00BC69F4" w:rsidTr="00C1178B">
        <w:tc>
          <w:tcPr>
            <w:tcW w:w="7764" w:type="dxa"/>
            <w:vMerge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B4C1C" w:rsidRPr="00BC69F4" w:rsidTr="00C1178B">
        <w:tc>
          <w:tcPr>
            <w:tcW w:w="776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Знает правила поведения в разных социальных ситуациях </w:t>
            </w:r>
            <w:proofErr w:type="gramStart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69F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(с учётом их социальных ролей) и детьми разного возраста: с близкими в семье; с учителями и учениками в школе; с незнакомыми людьми в транспорте, в парикмахерской, в театре, в кино, в магазине, в очереди и т. д., в том числе правил речевого этикета при устной коммуникации;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76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Использует в словесной речи для взаимодействия в разных социальных ситуациях и с людьми разного социального статуса (извините, не могли бы вы; я не помешаю вам?; будьте добры; можно мне…? и др.);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76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Умеет  адекватно применять те речевые средства, которые соответствуют коммуникативной ситуации. Правильно употребляет  в устной речи обращение «вы» или «ты» согласно статусу собеседника;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76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Умеет пользоваться голосом разной интенсивности с учётом конкретной ситуации.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76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Умеет адекватно использовать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 умеет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др.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76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Понимает недопустимости выяснения информации сугубо личного характера при общении с учителем или незнакомым взрослым (например, не задавать нескромные вопросы, касающиеся личной жизни педагога, его отношения к религии т. п.);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1C" w:rsidRPr="00BC69F4" w:rsidTr="00C1178B">
        <w:tc>
          <w:tcPr>
            <w:tcW w:w="7764" w:type="dxa"/>
          </w:tcPr>
          <w:p w:rsidR="00DB4C1C" w:rsidRPr="00BC69F4" w:rsidRDefault="00DB4C1C" w:rsidP="00C117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4">
              <w:rPr>
                <w:rFonts w:ascii="Times New Roman" w:hAnsi="Times New Roman" w:cs="Times New Roman"/>
                <w:sz w:val="24"/>
                <w:szCs w:val="24"/>
              </w:rPr>
              <w:t>Умеет проявлять инициативу, корректно устанавливать и ограничивать контакт;</w:t>
            </w: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4C1C" w:rsidRPr="00BC69F4" w:rsidRDefault="00DB4C1C" w:rsidP="00C1178B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C1C" w:rsidRPr="00BC69F4" w:rsidRDefault="00DB4C1C" w:rsidP="00DB4C1C">
      <w:pPr>
        <w:tabs>
          <w:tab w:val="left" w:pos="498"/>
          <w:tab w:val="left" w:pos="5802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баллов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не сформировано</w:t>
      </w:r>
    </w:p>
    <w:p w:rsidR="00DB4C1C" w:rsidRPr="00BC69F4" w:rsidRDefault="00DB4C1C" w:rsidP="00DB4C1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сформировано минимально</w:t>
      </w:r>
    </w:p>
    <w:p w:rsidR="00DB4C1C" w:rsidRPr="00BC69F4" w:rsidRDefault="00DB4C1C" w:rsidP="00DB4C1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сформировано частично</w:t>
      </w:r>
    </w:p>
    <w:p w:rsidR="00DB4C1C" w:rsidRPr="00BC69F4" w:rsidRDefault="00DB4C1C" w:rsidP="00DB4C1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сформировано полностью</w:t>
      </w:r>
    </w:p>
    <w:p w:rsidR="00DB4C1C" w:rsidRPr="00BC69F4" w:rsidRDefault="00DB4C1C" w:rsidP="00DB4C1C">
      <w:pPr>
        <w:tabs>
          <w:tab w:val="left" w:pos="498"/>
          <w:tab w:val="left" w:pos="5802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10.Принятие и освоение социальной роли </w:t>
      </w:r>
      <w:proofErr w:type="gramStart"/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обучающегося</w:t>
      </w:r>
      <w:proofErr w:type="gramEnd"/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, формирование и развитие социально значимых мотивов учебной деятельности</w:t>
      </w:r>
    </w:p>
    <w:p w:rsidR="00DB4C1C" w:rsidRPr="00BC69F4" w:rsidRDefault="00DB4C1C" w:rsidP="00DB4C1C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10.1.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Участвует в процессе обучения в соответствии со своими возможностями</w:t>
      </w:r>
    </w:p>
    <w:p w:rsidR="00DB4C1C" w:rsidRPr="00BC69F4" w:rsidRDefault="00DB4C1C" w:rsidP="00DB4C1C">
      <w:pPr>
        <w:tabs>
          <w:tab w:val="left" w:pos="498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Будет оцениваться методом наблюдения.</w:t>
      </w:r>
    </w:p>
    <w:p w:rsidR="00DB4C1C" w:rsidRPr="00BC69F4" w:rsidRDefault="00DB4C1C" w:rsidP="00DB4C1C">
      <w:pPr>
        <w:tabs>
          <w:tab w:val="left" w:pos="498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Не  участвует в процессе обучения – 0 б.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Старается участвовать в процессе обучения– 1 б.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Участвует  в процессе обучения, но не соответствует своим возможностям – 2 б.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Участвует в процессе обучения в соответствии со своими возможностями– 3 б.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10.2.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Сформирована мотивация к обучению</w:t>
      </w:r>
    </w:p>
    <w:p w:rsidR="00DB4C1C" w:rsidRPr="00BC69F4" w:rsidRDefault="00DB4C1C" w:rsidP="00DB4C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Определение мотивов учебной деятельности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Форма проведения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 индивидуальная.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Оборудование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 стимульный материал к методике.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Инструкция:</w:t>
      </w:r>
    </w:p>
    <w:p w:rsidR="00DB4C1C" w:rsidRPr="00BC69F4" w:rsidRDefault="00DB4C1C" w:rsidP="00DB4C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"Сейчас я прочитаю тебе рассказ".</w:t>
      </w:r>
    </w:p>
    <w:p w:rsidR="00DB4C1C" w:rsidRPr="00BC69F4" w:rsidRDefault="00DB4C1C" w:rsidP="00DB4C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№1. "Мальчики (девочки) разговаривали о школе. Первый мальчик сказал: "Я хожу в школу потому, что меня мама заставляет. Если бы не мама, я бы в школу не ходил".</w:t>
      </w:r>
    </w:p>
    <w:p w:rsidR="00DB4C1C" w:rsidRPr="00BC69F4" w:rsidRDefault="00DB4C1C" w:rsidP="00DB4C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стол перед ребёнком педагог выкладывает карточку с рисунком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№1: женская фигура с указывающим жестом, перед ней фигура ребёнка с портфелем в руках. (Внешний мотив.)</w:t>
      </w:r>
    </w:p>
    <w:p w:rsidR="00DB4C1C" w:rsidRPr="00BC69F4" w:rsidRDefault="00DB4C1C" w:rsidP="00DB4C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№2. Второй мальчик (девочка) сказал: "Я хожу в школу потому, что мне нравится делать уроки. Даже если бы школы не было, я всё равно бы учился".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Педагог выкладывает карточку с рисунком № 2- фигура ребёнка, сидящего за партой. (Учебный мотив.)</w:t>
      </w:r>
    </w:p>
    <w:p w:rsidR="00DB4C1C" w:rsidRPr="00BC69F4" w:rsidRDefault="00DB4C1C" w:rsidP="00DB4C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№3. Третий мальчик сказал: "Я хожу в школу потому, что там весело и много ребят, с которыми можно поиграть".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Педагог выкладывает карточку с рисунком № 3: фигурки двух детей играющих в мяч. (Игровой мотив.)</w:t>
      </w:r>
    </w:p>
    <w:p w:rsidR="00DB4C1C" w:rsidRPr="00BC69F4" w:rsidRDefault="00DB4C1C" w:rsidP="00DB4C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№4. Четвёртый мальчик сказал: "Я хожу в школу потому, что получаю там пятёрки".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Педагог выкладывает карточку с рисунком № 6. фигурка ребёнка, держащего в руках раскрытую тетрадь. (Отметка.)</w:t>
      </w:r>
    </w:p>
    <w:p w:rsidR="00DB4C1C" w:rsidRPr="00BC69F4" w:rsidRDefault="00DB4C1C" w:rsidP="00DB4C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После прочтения рассказа педагог задаёт вопросы:</w:t>
      </w:r>
    </w:p>
    <w:p w:rsidR="00DB4C1C" w:rsidRPr="00BC69F4" w:rsidRDefault="00DB4C1C" w:rsidP="00DB4C1C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А </w:t>
      </w:r>
      <w:proofErr w:type="gramStart"/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как</w:t>
      </w:r>
      <w:proofErr w:type="gramEnd"/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по-твоему, кто из них прав? Почему? (Выбор I)</w:t>
      </w:r>
    </w:p>
    <w:p w:rsidR="00DB4C1C" w:rsidRPr="00BC69F4" w:rsidRDefault="00DB4C1C" w:rsidP="00DB4C1C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 кем из них ты хотел бы вместе играть? Почему? (Выбор 2)</w:t>
      </w:r>
    </w:p>
    <w:p w:rsidR="00DB4C1C" w:rsidRPr="00BC69F4" w:rsidRDefault="00DB4C1C" w:rsidP="00DB4C1C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 кем из них ты хотел бы вместе учиться? Почему? (Выбор 3)</w:t>
      </w:r>
    </w:p>
    <w:p w:rsidR="00DB4C1C" w:rsidRPr="00BC69F4" w:rsidRDefault="00DB4C1C" w:rsidP="00DB4C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Дети последовательно осуществляют три выбора. Если содержание недостаточно прослеживается в ответе ребёнка, необходимо задать контрольный вопрос: "А что этот мальчик сказал?", чтобы быть уверенным в том, что ребёнок произвёл свой выбор, исходя именно из содержания рассказа, а не случайно указал на одну из шести картинок.</w:t>
      </w:r>
    </w:p>
    <w:p w:rsidR="00DB4C1C" w:rsidRPr="00BC69F4" w:rsidRDefault="00DB4C1C" w:rsidP="00DB4C1C">
      <w:pPr>
        <w:tabs>
          <w:tab w:val="left" w:pos="831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52750" cy="2831465"/>
            <wp:effectExtent l="0" t="0" r="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2974340" cy="280924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tabs>
          <w:tab w:val="left" w:pos="831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2930525" cy="284226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2996565" cy="2853055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Обработка результатов</w:t>
      </w: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0 балл - Внешний мотив;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 балл - игровой мотив;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 балла - отметка;</w:t>
      </w:r>
    </w:p>
    <w:p w:rsidR="00DB4C1C" w:rsidRPr="00BC69F4" w:rsidRDefault="00DB4C1C" w:rsidP="00DB4C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C69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 балла - учебный мотив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10.3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 Знает и выполняет правила учебного поведения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Посмотрите на картинке и оцените поведение ребят на уроке и перемене.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Расскажите, как надо правильно себя вести?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96445" cy="1948414"/>
            <wp:effectExtent l="0" t="0" r="0" b="0"/>
            <wp:docPr id="44" name="Рисунок 44" descr="C:\Users\Artemka\Desktop\Новая папка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rtemka\Desktop\Новая папка\img1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73" cy="195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2641167" cy="1868578"/>
            <wp:effectExtent l="0" t="0" r="698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62" cy="186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- не нашел не одной ошибки в поведении ребят.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 балл – оценил  правильно несколько картинок, но без объяснений. 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– оценил правильно почти все картинки, но не смог рассказать, как надо правильно себя вести на уроке и перемене.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– оценил правильно все картинки и смог рассказать правила учебного поведения.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11.Развитие навыков сотрудничества </w:t>
      </w:r>
      <w:proofErr w:type="gramStart"/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со</w:t>
      </w:r>
      <w:proofErr w:type="gramEnd"/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взрослыми и сверстниками в разных социальных ситуациях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11.1.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Умеет работать в группе сверстников: принимает и отказывает помощь, адекватно высказывает свое мнение и выслушивает чужое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Методика  «Закончи историю»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Цель: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изучения осознания младшими школьниками нравственных норм, умения осуществлять элементарный нравственно-психологический анализ ситуации.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Стимульный материал: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контрольный лист опроса.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Процедура исследования: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Исследование проводится индивидуально. Взрослый рассказывает историю, придумать окончание которой должен ребенок («Я буду тебе рассказывать истории, а ты их закончи»).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История 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 девочки из корзины на дорогу рассыпались игрушки. Рядом стоял мальчик. Он подошел к девочке и сказал…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сказал мальчик? Почему? как поступил мальчик? Почему?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История 2.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Кате на день рождения мама подарила красивую куклу. Катя стала с ней играть. К ней подошла ее младшая сестра Вера и сказала: «Я тоже хочу поиграть с этой куклой». Тогда Катя ответила…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ответила Катя? Почему? как поступила Катя? Почему?</w:t>
      </w:r>
    </w:p>
    <w:p w:rsidR="00DB4C1C" w:rsidRPr="00BC69F4" w:rsidRDefault="00DB4C1C" w:rsidP="00D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i/>
          <w:sz w:val="24"/>
          <w:szCs w:val="24"/>
        </w:rPr>
        <w:t>История 3.</w:t>
      </w:r>
      <w:r w:rsidRPr="00BC69F4">
        <w:rPr>
          <w:rFonts w:ascii="Times New Roman" w:eastAsia="Times New Roman" w:hAnsi="Times New Roman" w:cs="Times New Roman"/>
          <w:sz w:val="24"/>
          <w:szCs w:val="24"/>
        </w:rPr>
        <w:t xml:space="preserve">Мама, уходя на работу, напомнила Андрею, что ему надо помыть посуду после еды, потому что вернется с работы уставшей. Андрей поел и сел смотреть мультфильмы, а посуду мыть не стал. Вечером пришли с работы мама и папа. Мама увидела грязную посуду. Вздохнула и стала мыть посуду. Андрею стало грустно, и он ушел в свою комнату. </w:t>
      </w:r>
    </w:p>
    <w:p w:rsidR="00DB4C1C" w:rsidRPr="00BC69F4" w:rsidRDefault="00DB4C1C" w:rsidP="00D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sz w:val="24"/>
          <w:szCs w:val="24"/>
        </w:rPr>
        <w:t>1. Почему Андрею  стало грустно?</w:t>
      </w:r>
    </w:p>
    <w:p w:rsidR="00DB4C1C" w:rsidRPr="00BC69F4" w:rsidRDefault="00DB4C1C" w:rsidP="00D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sz w:val="24"/>
          <w:szCs w:val="24"/>
        </w:rPr>
        <w:t>2. Правильно ли поступил Андрею?</w:t>
      </w:r>
    </w:p>
    <w:p w:rsidR="00DB4C1C" w:rsidRPr="00BC69F4" w:rsidRDefault="00DB4C1C" w:rsidP="00D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sz w:val="24"/>
          <w:szCs w:val="24"/>
        </w:rPr>
        <w:t>3. Почему?</w:t>
      </w:r>
    </w:p>
    <w:p w:rsidR="00DB4C1C" w:rsidRPr="00BC69F4" w:rsidRDefault="00DB4C1C" w:rsidP="00D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sz w:val="24"/>
          <w:szCs w:val="24"/>
        </w:rPr>
        <w:lastRenderedPageBreak/>
        <w:t>4. Как бы ты поступил на месте Андрея? Почему?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- ребенок называет нравственную норму, правильно оценивает поведение детей и мотивирует свою оценку.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2 - балла - ребенок называет нравственную норму, правильно оценивает поведение детей, но не мотивирует свою оценку (2 балла).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ребенок оценивает поведение детей как положительное или отрицательное, но оценку не мотивирует и нравственную норму не формулирует (1 балла).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 балл - ребенок не может оценить поступки детей.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11.2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 Адекватно оценивает свою работу и работу других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 рисуют рисунок на тему «Животное».</w:t>
      </w:r>
    </w:p>
    <w:p w:rsidR="00DB4C1C" w:rsidRPr="00BC69F4" w:rsidRDefault="00DB4C1C" w:rsidP="00DB4C1C">
      <w:pPr>
        <w:numPr>
          <w:ilvl w:val="0"/>
          <w:numId w:val="42"/>
        </w:numPr>
        <w:tabs>
          <w:tab w:val="left" w:pos="498"/>
        </w:tabs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Что тебе нравится в </w:t>
      </w:r>
      <w:proofErr w:type="spell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твоемрисунке</w:t>
      </w:r>
      <w:proofErr w:type="spell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? </w:t>
      </w:r>
    </w:p>
    <w:p w:rsidR="00DB4C1C" w:rsidRPr="00BC69F4" w:rsidRDefault="00DB4C1C" w:rsidP="00DB4C1C">
      <w:pPr>
        <w:numPr>
          <w:ilvl w:val="0"/>
          <w:numId w:val="42"/>
        </w:numPr>
        <w:tabs>
          <w:tab w:val="left" w:pos="498"/>
        </w:tabs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ты бы хотел еще добавить (убрать) к этому рисунку?</w:t>
      </w:r>
    </w:p>
    <w:p w:rsidR="00DB4C1C" w:rsidRPr="00BC69F4" w:rsidRDefault="00DB4C1C" w:rsidP="00DB4C1C">
      <w:pPr>
        <w:numPr>
          <w:ilvl w:val="0"/>
          <w:numId w:val="42"/>
        </w:numPr>
        <w:tabs>
          <w:tab w:val="left" w:pos="498"/>
        </w:tabs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Посмотри на работы других ребят, что тебе в них нравится?</w:t>
      </w:r>
    </w:p>
    <w:p w:rsidR="00DB4C1C" w:rsidRPr="00BC69F4" w:rsidRDefault="00DB4C1C" w:rsidP="00DB4C1C">
      <w:pPr>
        <w:numPr>
          <w:ilvl w:val="0"/>
          <w:numId w:val="42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бы ты добавил (убрал) к этим рисункам?</w:t>
      </w:r>
    </w:p>
    <w:p w:rsidR="00DB4C1C" w:rsidRPr="00BC69F4" w:rsidRDefault="00DB4C1C" w:rsidP="00DB4C1C">
      <w:pPr>
        <w:tabs>
          <w:tab w:val="left" w:pos="498"/>
        </w:tabs>
        <w:spacing w:after="0"/>
        <w:ind w:left="75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– ребенок не ответил ни на один вопрос.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 балл </w:t>
      </w:r>
      <w:proofErr w:type="gram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–р</w:t>
      </w:r>
      <w:proofErr w:type="gramEnd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ебенок ответил на 1-2 вопроса, без каких либо объяснений.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балла </w:t>
      </w:r>
      <w:proofErr w:type="gram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–р</w:t>
      </w:r>
      <w:proofErr w:type="gramEnd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ебенок ответил на 3-4 вопроса, но не смог дать адекватной оценки работ.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 балла </w:t>
      </w:r>
      <w:proofErr w:type="gram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–р</w:t>
      </w:r>
      <w:proofErr w:type="gramEnd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ебенок ответил на все вопросы и дал адекватную оценку всем работам.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11.3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Умеет сотрудничать 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со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взрослыми: принимает  помощь, адекватно общается и реагирует на замечания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Будет оцениваться методом наблюдения. 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0 балл - Не умеет сотрудничать </w:t>
      </w:r>
      <w:proofErr w:type="gram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</w:t>
      </w:r>
      <w:proofErr w:type="gramEnd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взрослыми–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Принимает помощь, адекватно общается, не реагирует на замечания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 балла - Принимает помощь, адекватно общается, редко реагирует на замечания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- Принимает помощь, адекватно общается, всегда реагирует на замечания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12.Формирование эстетических потребностей, ценностей и чувств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12.1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Умеет различать понятия «красивое» и «некрасивое»: вредные привычки, здоровый образ жизни, 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вежливо-невежливо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, нормы поведения.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1.Как ты думаешь, кто из этих девочек  красивее? Почему?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381956" cy="2355534"/>
            <wp:effectExtent l="0" t="0" r="0" b="6985"/>
            <wp:docPr id="72" name="Рисунок 72" descr="C:\Users\Artemka\Pictures\2504d0az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rtemka\Pictures\2504d0az2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831" cy="235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F4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23448" cy="2359378"/>
            <wp:effectExtent l="0" t="0" r="1270" b="317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343" cy="235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 Выберите из списка вредные привычки и объясните свой выбор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51023" cy="2891284"/>
            <wp:effectExtent l="0" t="0" r="0" b="444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967" cy="289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 Рассмотри картинки и выбери те, которые помогут тебе сохранить Здоровый образ жизни. Объясни свой выбор.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2900045</wp:posOffset>
            </wp:positionH>
            <wp:positionV relativeFrom="paragraph">
              <wp:posOffset>251460</wp:posOffset>
            </wp:positionV>
            <wp:extent cx="3216910" cy="2228850"/>
            <wp:effectExtent l="0" t="0" r="2540" b="0"/>
            <wp:wrapTight wrapText="bothSides">
              <wp:wrapPolygon edited="0">
                <wp:start x="0" y="0"/>
                <wp:lineTo x="0" y="21415"/>
                <wp:lineTo x="21489" y="21415"/>
                <wp:lineTo x="21489" y="0"/>
                <wp:lineTo x="0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75467" cy="255329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811" cy="255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 Закончи предложение.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Игра «ВЕЖЛИВО – НЕВЕЖЛИВО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1076325" y="8267700"/>
            <wp:positionH relativeFrom="column">
              <wp:align>left</wp:align>
            </wp:positionH>
            <wp:positionV relativeFrom="paragraph">
              <wp:align>top</wp:align>
            </wp:positionV>
            <wp:extent cx="3782060" cy="1410970"/>
            <wp:effectExtent l="0" t="0" r="0" b="0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C1C" w:rsidRPr="00BC69F4" w:rsidRDefault="00DB4C1C" w:rsidP="00DB4C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1155"/>
        </w:tabs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br w:type="textWrapping" w:clear="all"/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5. Посмотри на картинки и объясни, почему нельзя так делать.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260623" cy="3708214"/>
            <wp:effectExtent l="0" t="0" r="0" b="6985"/>
            <wp:docPr id="78" name="Рисунок 78" descr="C:\Users\Artemka\Pictures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rtemka\Pictures\4-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53" cy="370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0 балл </w:t>
      </w:r>
      <w:proofErr w:type="gram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–р</w:t>
      </w:r>
      <w:proofErr w:type="gramEnd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ебенок не справился с заданиями.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– ребенок справился с  1 – 2 заданиями, но не смог пояснить свои ответы.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балла - ребенок справился  с  3 – 4 заданиями, но смог пояснить не все свои ответы. 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 балла </w:t>
      </w:r>
      <w:proofErr w:type="gramStart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–р</w:t>
      </w:r>
      <w:proofErr w:type="gramEnd"/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ебёнок справился со всеми заданиями и смог пояснить все свои ответы.</w:t>
      </w: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13.Развитие этических чувств, доброжелательности,  эмоционально-нравственной отзывчивости, понимания и сопереживания чувствам других людей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13.1.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Проявляет в отношениях 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со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взрослыми и сверстниками доброжелательность, отзывчивость, сопереживание.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Раздел 3.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Выявить уровень развития коммуникативных способностей (представление о способах выражения своего отношения 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ко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взрослому)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Задание 1                                                            Задание 2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22860</wp:posOffset>
            </wp:positionV>
            <wp:extent cx="1362075" cy="2003425"/>
            <wp:effectExtent l="19050" t="19050" r="28575" b="15875"/>
            <wp:wrapTight wrapText="bothSides">
              <wp:wrapPolygon edited="0">
                <wp:start x="-302" y="-205"/>
                <wp:lineTo x="-302" y="21566"/>
                <wp:lineTo x="21751" y="21566"/>
                <wp:lineTo x="21751" y="-205"/>
                <wp:lineTo x="-302" y="-205"/>
              </wp:wrapPolygon>
            </wp:wrapTight>
            <wp:docPr id="62" name="Рисунок 62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034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353023" cy="2009775"/>
            <wp:effectExtent l="19050" t="19050" r="19050" b="9525"/>
            <wp:docPr id="63" name="Рисунок 63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137" cy="20114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Задание 3                                                           Задание 4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25400</wp:posOffset>
            </wp:positionV>
            <wp:extent cx="1751330" cy="2602230"/>
            <wp:effectExtent l="19050" t="19050" r="20320" b="26670"/>
            <wp:wrapTight wrapText="bothSides">
              <wp:wrapPolygon edited="0">
                <wp:start x="-235" y="-158"/>
                <wp:lineTo x="-235" y="21663"/>
                <wp:lineTo x="21616" y="21663"/>
                <wp:lineTo x="21616" y="-158"/>
                <wp:lineTo x="-235" y="-158"/>
              </wp:wrapPolygon>
            </wp:wrapTight>
            <wp:docPr id="64" name="Рисунок 64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2602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741037" cy="2607733"/>
            <wp:effectExtent l="19050" t="19050" r="12065" b="21590"/>
            <wp:docPr id="65" name="Рисунок 65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486" cy="261439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Текст задания: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Посмотри на картинку и подумай, что здесь происходит?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Отметь картинку, на которой мальчик ведет себя так, что бабушка его поблагодарит.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2.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Отметь картинку, на которой девочка ведет себя так, что бабушка ее поблагодарит.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3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 Отметь картинку, на которой мальчик ведет себя так, что мама его поблагодарит.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4.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Отметь картинку, на которой девочка ведет себя так, что мама ее поблагодарит.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Оценка: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3 балла – ребенок выбрал ситуацию, в которой персонаж сам помогает взрослому.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2 балла – ребенок выбрал ситуацию, в которой персонаж не помогает ему сам, а обращается к другому взрослому.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 балл – ребенок выбрал ситуацию, в которой герой не стремится помочь взрослому.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0 балл – ребенок не справился с заданием.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Раздел 4.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Выявить уровень развития коммуникативных способностей (представление ребенка о способах выражения своего отношения к сверстнику).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Задание 1                                                            Задание 2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2915920</wp:posOffset>
            </wp:positionH>
            <wp:positionV relativeFrom="paragraph">
              <wp:posOffset>21590</wp:posOffset>
            </wp:positionV>
            <wp:extent cx="1630680" cy="2426970"/>
            <wp:effectExtent l="19050" t="19050" r="26670" b="11430"/>
            <wp:wrapTight wrapText="bothSides">
              <wp:wrapPolygon edited="0">
                <wp:start x="-252" y="-170"/>
                <wp:lineTo x="-252" y="21532"/>
                <wp:lineTo x="21701" y="21532"/>
                <wp:lineTo x="21701" y="-170"/>
                <wp:lineTo x="-252" y="-170"/>
              </wp:wrapPolygon>
            </wp:wrapTight>
            <wp:docPr id="66" name="Рисунок 66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4269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648178" cy="2428800"/>
            <wp:effectExtent l="19050" t="19050" r="9525" b="10160"/>
            <wp:docPr id="67" name="Рисунок 67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91" cy="244517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Задание 3                                                            Задание 4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24765</wp:posOffset>
            </wp:positionV>
            <wp:extent cx="1693545" cy="2528570"/>
            <wp:effectExtent l="19050" t="19050" r="20955" b="24130"/>
            <wp:wrapTight wrapText="bothSides">
              <wp:wrapPolygon edited="0">
                <wp:start x="-243" y="-163"/>
                <wp:lineTo x="-243" y="21643"/>
                <wp:lineTo x="21624" y="21643"/>
                <wp:lineTo x="21624" y="-163"/>
                <wp:lineTo x="-243" y="-163"/>
              </wp:wrapPolygon>
            </wp:wrapTight>
            <wp:docPr id="68" name="Рисунок 68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5285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1652720" cy="2516317"/>
            <wp:effectExtent l="19050" t="19050" r="24130" b="17780"/>
            <wp:docPr id="69" name="Рисунок 69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691" cy="252997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Текст задания: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Посмотри, что происходит на верхней картинке. Теперь рассмотри нижние картинки.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Отметь картинку, на которой мальчик ведет себя так, что девочка его поблагодарит.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2.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Отметь картинку, на которой девочка ведет себя так, что малыш ее поблагодарит.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3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Отметь 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картинку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которой мальчик ведет себя так, что это понравится девочке.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Задание 4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. Отметь картинку, на которой мальчики ведут себя так, что учитель их похвалит.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Оценка: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 балла – ребенок выбрал ситуацию, в которой персонаж сам помогает сверстнику (помогает подняться упавшей девочке, защищает слабого, помогает девочке построить башню, находит выход из конфликтной ситуации (совместная игра детей)).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балла – ребенок выбрал ситуацию, в которой персонаж видит затруднения другого, но не помогает ему сам, а обращается </w:t>
      </w:r>
      <w:proofErr w:type="gramStart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ко</w:t>
      </w:r>
      <w:proofErr w:type="gramEnd"/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взрослому (предлагает взрослому помочь упавшей девочке, защитить малыша и т.д.).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 балл – ребенок выбирает ситуацию, в которой персонаж не стремится помочь другому ребенку.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0 балл – ребенок не справился с заданием.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69F4">
        <w:rPr>
          <w:rFonts w:ascii="Times New Roman" w:eastAsia="Times New Roman" w:hAnsi="Times New Roman" w:cs="Times New Roman"/>
          <w:b/>
          <w:i/>
          <w:sz w:val="24"/>
          <w:szCs w:val="24"/>
        </w:rPr>
        <w:t>14.Формирование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 и духовным ценностям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14.1.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Соблюдает режим дня, ведет здоровый образ жизни.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1. Знаешь ли ты, что такое режим дня?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2. Для чего нужен режим дня?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3. Составь свой режим дня.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3326400" cy="2469795"/>
            <wp:effectExtent l="0" t="0" r="7620" b="69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457" cy="246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4. Знаешь ли ты, какие продукты являются вредными? Почему?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5. Помоги Тане убрать вредные продукты.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3544711" cy="2050071"/>
            <wp:effectExtent l="0" t="0" r="0" b="7620"/>
            <wp:docPr id="34" name="Рисунок 34" descr="G:\ууд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ууд\img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711" cy="205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0 балл – ребенок не смог ответить ни на один вопрос.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ребенок смог ответить на 1-2  вопроса, без каких либо пояснений.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балла - ребенок смог ответить на 3 – 4 вопроса, и попытался объяснить свои ответы. 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– ребенок ответил на все вопросы и правильно сформулировал свои ответы.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14.2.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Участвует в спортивно-оздоровительных мероприятиях, занимается творчеством. 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Будет оцениваться методом наблюдения последующим критериям: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1.Принимает активное участие в общешкольных мероприятиях.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Принимает активное участие в воскресных спортивных мероприятиях. 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Посещает спортивные и творческие кружки. 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– ребенок не посещает кружки  и не участвует в мероприятиях.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 балл - ребенок посещает кружки  и участвует в мероприятиях без особого желания. 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балла - ребенок посещает кружки  и участвует в одном виде  мероприятий. 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- ребенок  посещает кружки  и участвует во всех  мероприятиях.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14.3.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Бережно относится к результатам своего и чужого труда, школьному и личному имуществу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1. Как надо относиться к своим вещам? Почему?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2. Почему необходимо беречь книги?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Как должен вести себя школьник по отношению к школьному имуществу? Почему? 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4. От кого зависит состояние школьных книг, дневников и тетрадей? Почему?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Будет оцениваться методом наблюдения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– ребенок не смог ответить ни на один вопрос.</w:t>
      </w:r>
    </w:p>
    <w:p w:rsidR="00DB4C1C" w:rsidRPr="00BC69F4" w:rsidRDefault="00DB4C1C" w:rsidP="00DB4C1C">
      <w:pPr>
        <w:tabs>
          <w:tab w:val="left" w:pos="498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балл - ребенок смог ответить на 1-2  вопроса, без каких либо пояснений.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балла - ребенок смог ответить на 3 вопроса, и попытался объяснить свои ответы. 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– ребенок ответил на все вопросы и правильно сформулировал свои ответы.</w:t>
      </w:r>
    </w:p>
    <w:p w:rsidR="00DB4C1C" w:rsidRPr="00BC69F4" w:rsidRDefault="00DB4C1C" w:rsidP="00DB4C1C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14.4.</w:t>
      </w: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Знает и соблюдает правила дорожного движения и пожарной безопасности, личной безопасности.</w:t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1. Выбери на  картинке ребят,  которые знают правила дорожного движения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91200" cy="2950843"/>
            <wp:effectExtent l="0" t="0" r="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510" cy="295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sz w:val="24"/>
          <w:szCs w:val="24"/>
          <w:lang w:eastAsia="en-US"/>
        </w:rPr>
        <w:t>2. На рисунке найдите огнеопасные предметы и объясните почему.</w:t>
      </w:r>
    </w:p>
    <w:p w:rsidR="00DB4C1C" w:rsidRPr="00BC69F4" w:rsidRDefault="00DB4C1C" w:rsidP="00DB4C1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4972050" cy="3731109"/>
            <wp:effectExtent l="0" t="0" r="0" b="3175"/>
            <wp:docPr id="36" name="Рисунок 36" descr="C:\Users\Artemka\Desktop\Новая папка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temka\Desktop\Новая папка\img1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154" cy="37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 Рассмотри внимательно картинки и ответь на вопрос. Почему нельзя так поступать?</w:t>
      </w:r>
    </w:p>
    <w:p w:rsidR="00DB4C1C" w:rsidRPr="00BC69F4" w:rsidRDefault="00DB4C1C" w:rsidP="00DB4C1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38750" cy="3677931"/>
            <wp:effectExtent l="0" t="0" r="0" b="0"/>
            <wp:docPr id="80" name="Рисунок 80" descr="C:\Users\Artemka\Pictures\1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rtemka\Pictures\1-0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993" cy="367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1C" w:rsidRPr="00BC69F4" w:rsidRDefault="00DB4C1C" w:rsidP="00DB4C1C">
      <w:pPr>
        <w:tabs>
          <w:tab w:val="left" w:pos="498"/>
        </w:tabs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балл – не справился ни с одним заданием.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 балл - справился с 1-2  заданием, но не  смог объяснить свои ответы. </w:t>
      </w:r>
    </w:p>
    <w:p w:rsidR="00DB4C1C" w:rsidRPr="00BC69F4" w:rsidRDefault="00DB4C1C" w:rsidP="00DB4C1C">
      <w:pPr>
        <w:tabs>
          <w:tab w:val="left" w:pos="498"/>
        </w:tabs>
        <w:ind w:left="-426" w:firstLine="426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балла - справился 3 заданиями и попытался объяснить свои ответы. </w:t>
      </w:r>
    </w:p>
    <w:p w:rsidR="00116EA8" w:rsidRPr="00BC69F4" w:rsidRDefault="00DB4C1C" w:rsidP="00DB4C1C">
      <w:pPr>
        <w:rPr>
          <w:rFonts w:ascii="Times New Roman" w:hAnsi="Times New Roman" w:cs="Times New Roman"/>
          <w:b/>
          <w:sz w:val="24"/>
          <w:szCs w:val="24"/>
        </w:rPr>
      </w:pPr>
      <w:r w:rsidRPr="00BC6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балла – справился со всеми заданиями и смог грамотно объяснить свои ответы</w:t>
      </w:r>
    </w:p>
    <w:sectPr w:rsidR="00116EA8" w:rsidRPr="00BC69F4" w:rsidSect="0023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adauk">
    <w:altName w:val="Microsoft Sans Serif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2F7"/>
    <w:multiLevelType w:val="multilevel"/>
    <w:tmpl w:val="8B40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57D62"/>
    <w:multiLevelType w:val="multilevel"/>
    <w:tmpl w:val="F7A6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43329"/>
    <w:multiLevelType w:val="hybridMultilevel"/>
    <w:tmpl w:val="59882A92"/>
    <w:lvl w:ilvl="0" w:tplc="2E3878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C34368"/>
    <w:multiLevelType w:val="hybridMultilevel"/>
    <w:tmpl w:val="25AC9BAA"/>
    <w:lvl w:ilvl="0" w:tplc="1F36D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B15232"/>
    <w:multiLevelType w:val="multilevel"/>
    <w:tmpl w:val="78B6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2A3853"/>
    <w:multiLevelType w:val="multilevel"/>
    <w:tmpl w:val="EC565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9E0163"/>
    <w:multiLevelType w:val="multilevel"/>
    <w:tmpl w:val="DC6C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114994"/>
    <w:multiLevelType w:val="hybridMultilevel"/>
    <w:tmpl w:val="04906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6949C9"/>
    <w:multiLevelType w:val="hybridMultilevel"/>
    <w:tmpl w:val="3028D558"/>
    <w:lvl w:ilvl="0" w:tplc="4360484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C6F0BAC"/>
    <w:multiLevelType w:val="multilevel"/>
    <w:tmpl w:val="062E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826EFB"/>
    <w:multiLevelType w:val="hybridMultilevel"/>
    <w:tmpl w:val="B85637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B0564"/>
    <w:multiLevelType w:val="hybridMultilevel"/>
    <w:tmpl w:val="F3B4E5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91B30CB"/>
    <w:multiLevelType w:val="multilevel"/>
    <w:tmpl w:val="0DB0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91CF7"/>
    <w:multiLevelType w:val="multilevel"/>
    <w:tmpl w:val="BDC0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CE7A1E"/>
    <w:multiLevelType w:val="multilevel"/>
    <w:tmpl w:val="22BC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3D17AA"/>
    <w:multiLevelType w:val="multilevel"/>
    <w:tmpl w:val="6D56F6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E2270F"/>
    <w:multiLevelType w:val="multilevel"/>
    <w:tmpl w:val="2E90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9B5AAB"/>
    <w:multiLevelType w:val="multilevel"/>
    <w:tmpl w:val="3B26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5814C6"/>
    <w:multiLevelType w:val="multilevel"/>
    <w:tmpl w:val="6CE40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4D021C"/>
    <w:multiLevelType w:val="multilevel"/>
    <w:tmpl w:val="10FC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EB0ED6"/>
    <w:multiLevelType w:val="multilevel"/>
    <w:tmpl w:val="C272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602F57"/>
    <w:multiLevelType w:val="multilevel"/>
    <w:tmpl w:val="A94E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6B11F0"/>
    <w:multiLevelType w:val="multilevel"/>
    <w:tmpl w:val="64E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6D5BD1"/>
    <w:multiLevelType w:val="multilevel"/>
    <w:tmpl w:val="57A0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25639C"/>
    <w:multiLevelType w:val="multilevel"/>
    <w:tmpl w:val="417E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0C6B09"/>
    <w:multiLevelType w:val="multilevel"/>
    <w:tmpl w:val="02EC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797ADC"/>
    <w:multiLevelType w:val="multilevel"/>
    <w:tmpl w:val="4168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D55A32"/>
    <w:multiLevelType w:val="multilevel"/>
    <w:tmpl w:val="1808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017775"/>
    <w:multiLevelType w:val="hybridMultilevel"/>
    <w:tmpl w:val="454A9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8F22B9"/>
    <w:multiLevelType w:val="hybridMultilevel"/>
    <w:tmpl w:val="13C48CE4"/>
    <w:lvl w:ilvl="0" w:tplc="A2FAF10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4AFA2EE6"/>
    <w:multiLevelType w:val="multilevel"/>
    <w:tmpl w:val="D942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0F165D"/>
    <w:multiLevelType w:val="hybridMultilevel"/>
    <w:tmpl w:val="346463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7B1D97"/>
    <w:multiLevelType w:val="multilevel"/>
    <w:tmpl w:val="9CEE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094C22"/>
    <w:multiLevelType w:val="multilevel"/>
    <w:tmpl w:val="10DA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644273"/>
    <w:multiLevelType w:val="hybridMultilevel"/>
    <w:tmpl w:val="52308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2D06DF"/>
    <w:multiLevelType w:val="multilevel"/>
    <w:tmpl w:val="FAAE8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6">
    <w:nsid w:val="6BBE2F90"/>
    <w:multiLevelType w:val="singleLevel"/>
    <w:tmpl w:val="A88EFDA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7">
    <w:nsid w:val="6F3A53B1"/>
    <w:multiLevelType w:val="hybridMultilevel"/>
    <w:tmpl w:val="8F12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9A37F8"/>
    <w:multiLevelType w:val="multilevel"/>
    <w:tmpl w:val="AB0E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2B7337"/>
    <w:multiLevelType w:val="hybridMultilevel"/>
    <w:tmpl w:val="EE8CF488"/>
    <w:lvl w:ilvl="0" w:tplc="88D84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4A0527"/>
    <w:multiLevelType w:val="hybridMultilevel"/>
    <w:tmpl w:val="2E18A7DE"/>
    <w:lvl w:ilvl="0" w:tplc="B644F7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7A42117E"/>
    <w:multiLevelType w:val="multilevel"/>
    <w:tmpl w:val="9D80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5001FD"/>
    <w:multiLevelType w:val="hybridMultilevel"/>
    <w:tmpl w:val="BB9CFB58"/>
    <w:lvl w:ilvl="0" w:tplc="04185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6"/>
  </w:num>
  <w:num w:numId="3">
    <w:abstractNumId w:val="32"/>
  </w:num>
  <w:num w:numId="4">
    <w:abstractNumId w:val="34"/>
  </w:num>
  <w:num w:numId="5">
    <w:abstractNumId w:val="42"/>
  </w:num>
  <w:num w:numId="6">
    <w:abstractNumId w:val="2"/>
  </w:num>
  <w:num w:numId="7">
    <w:abstractNumId w:val="35"/>
  </w:num>
  <w:num w:numId="8">
    <w:abstractNumId w:val="40"/>
  </w:num>
  <w:num w:numId="9">
    <w:abstractNumId w:val="31"/>
  </w:num>
  <w:num w:numId="10">
    <w:abstractNumId w:val="17"/>
  </w:num>
  <w:num w:numId="11">
    <w:abstractNumId w:val="9"/>
  </w:num>
  <w:num w:numId="12">
    <w:abstractNumId w:val="36"/>
  </w:num>
  <w:num w:numId="13">
    <w:abstractNumId w:val="1"/>
  </w:num>
  <w:num w:numId="14">
    <w:abstractNumId w:val="16"/>
  </w:num>
  <w:num w:numId="15">
    <w:abstractNumId w:val="6"/>
  </w:num>
  <w:num w:numId="16">
    <w:abstractNumId w:val="18"/>
  </w:num>
  <w:num w:numId="17">
    <w:abstractNumId w:val="4"/>
  </w:num>
  <w:num w:numId="18">
    <w:abstractNumId w:val="38"/>
  </w:num>
  <w:num w:numId="19">
    <w:abstractNumId w:val="0"/>
  </w:num>
  <w:num w:numId="20">
    <w:abstractNumId w:val="7"/>
  </w:num>
  <w:num w:numId="21">
    <w:abstractNumId w:val="11"/>
  </w:num>
  <w:num w:numId="22">
    <w:abstractNumId w:val="10"/>
  </w:num>
  <w:num w:numId="23">
    <w:abstractNumId w:val="28"/>
  </w:num>
  <w:num w:numId="24">
    <w:abstractNumId w:val="37"/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29"/>
  </w:num>
  <w:num w:numId="36">
    <w:abstractNumId w:val="3"/>
  </w:num>
  <w:num w:numId="37">
    <w:abstractNumId w:val="13"/>
  </w:num>
  <w:num w:numId="38">
    <w:abstractNumId w:val="20"/>
  </w:num>
  <w:num w:numId="39">
    <w:abstractNumId w:val="22"/>
  </w:num>
  <w:num w:numId="40">
    <w:abstractNumId w:val="41"/>
  </w:num>
  <w:num w:numId="41">
    <w:abstractNumId w:val="21"/>
  </w:num>
  <w:num w:numId="42">
    <w:abstractNumId w:val="8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EA8"/>
    <w:rsid w:val="0001605A"/>
    <w:rsid w:val="00017481"/>
    <w:rsid w:val="000B2452"/>
    <w:rsid w:val="000D2F67"/>
    <w:rsid w:val="00116EA8"/>
    <w:rsid w:val="001420B3"/>
    <w:rsid w:val="00191907"/>
    <w:rsid w:val="001C4C8A"/>
    <w:rsid w:val="001E451A"/>
    <w:rsid w:val="001F2587"/>
    <w:rsid w:val="002114E5"/>
    <w:rsid w:val="00230247"/>
    <w:rsid w:val="00282AD1"/>
    <w:rsid w:val="0029360A"/>
    <w:rsid w:val="002A5064"/>
    <w:rsid w:val="002B387B"/>
    <w:rsid w:val="002E229A"/>
    <w:rsid w:val="00382259"/>
    <w:rsid w:val="003D653B"/>
    <w:rsid w:val="003F23FA"/>
    <w:rsid w:val="0043117D"/>
    <w:rsid w:val="00432AFC"/>
    <w:rsid w:val="00462624"/>
    <w:rsid w:val="004B6987"/>
    <w:rsid w:val="004B7960"/>
    <w:rsid w:val="004C0BD2"/>
    <w:rsid w:val="004C3812"/>
    <w:rsid w:val="004E1586"/>
    <w:rsid w:val="00530A7F"/>
    <w:rsid w:val="00593D1D"/>
    <w:rsid w:val="005A05D5"/>
    <w:rsid w:val="005B7475"/>
    <w:rsid w:val="00636D77"/>
    <w:rsid w:val="00764D2E"/>
    <w:rsid w:val="00814725"/>
    <w:rsid w:val="00814E25"/>
    <w:rsid w:val="00824BC3"/>
    <w:rsid w:val="008510DB"/>
    <w:rsid w:val="008A4C01"/>
    <w:rsid w:val="008A54A7"/>
    <w:rsid w:val="008C4D73"/>
    <w:rsid w:val="008F2500"/>
    <w:rsid w:val="009339D3"/>
    <w:rsid w:val="00970CA1"/>
    <w:rsid w:val="00980A69"/>
    <w:rsid w:val="00A3649A"/>
    <w:rsid w:val="00A61906"/>
    <w:rsid w:val="00A77FE1"/>
    <w:rsid w:val="00AC2F7D"/>
    <w:rsid w:val="00AF7028"/>
    <w:rsid w:val="00B00974"/>
    <w:rsid w:val="00B74BAC"/>
    <w:rsid w:val="00BC4CBB"/>
    <w:rsid w:val="00BC69F4"/>
    <w:rsid w:val="00BF78F5"/>
    <w:rsid w:val="00C1178B"/>
    <w:rsid w:val="00D244FB"/>
    <w:rsid w:val="00D432AB"/>
    <w:rsid w:val="00D668E3"/>
    <w:rsid w:val="00DB4C1C"/>
    <w:rsid w:val="00E72AF5"/>
    <w:rsid w:val="00EA713D"/>
    <w:rsid w:val="00F34AC0"/>
    <w:rsid w:val="00F55E4F"/>
    <w:rsid w:val="00FA360A"/>
    <w:rsid w:val="00FE05EE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4C1C"/>
    <w:pPr>
      <w:keepNext/>
      <w:spacing w:line="240" w:lineRule="auto"/>
      <w:outlineLvl w:val="0"/>
    </w:pPr>
    <w:rPr>
      <w:rFonts w:ascii="Times New Roman" w:eastAsia="Times New Roman" w:hAnsi="Times New Roman"/>
      <w:i/>
      <w:i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B4C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B4C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C1C"/>
    <w:rPr>
      <w:rFonts w:ascii="Times New Roman" w:eastAsia="Times New Roman" w:hAnsi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4C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4C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1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aliases w:val="Обычный (Интернет),Обычный (веб)1"/>
    <w:basedOn w:val="a"/>
    <w:uiPriority w:val="34"/>
    <w:unhideWhenUsed/>
    <w:qFormat/>
    <w:rsid w:val="00DB4C1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DB4C1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Название Знак"/>
    <w:basedOn w:val="a0"/>
    <w:link w:val="a6"/>
    <w:rsid w:val="00DB4C1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uiPriority w:val="34"/>
    <w:qFormat/>
    <w:rsid w:val="00DB4C1C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DB4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4C1C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B4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4C1C"/>
    <w:rPr>
      <w:rFonts w:eastAsiaTheme="minorEastAsia"/>
      <w:lang w:eastAsia="ru-RU"/>
    </w:rPr>
  </w:style>
  <w:style w:type="table" w:styleId="ad">
    <w:name w:val="Table Grid"/>
    <w:basedOn w:val="a1"/>
    <w:uiPriority w:val="39"/>
    <w:rsid w:val="00DB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DB4C1C"/>
    <w:rPr>
      <w:b/>
      <w:bCs/>
    </w:rPr>
  </w:style>
  <w:style w:type="character" w:customStyle="1" w:styleId="c1">
    <w:name w:val="c1"/>
    <w:basedOn w:val="a0"/>
    <w:rsid w:val="00DB4C1C"/>
  </w:style>
  <w:style w:type="character" w:customStyle="1" w:styleId="c7">
    <w:name w:val="c7"/>
    <w:basedOn w:val="a0"/>
    <w:rsid w:val="00DB4C1C"/>
  </w:style>
  <w:style w:type="character" w:styleId="af">
    <w:name w:val="Emphasis"/>
    <w:basedOn w:val="a0"/>
    <w:qFormat/>
    <w:rsid w:val="00DB4C1C"/>
    <w:rPr>
      <w:i/>
      <w:iCs/>
    </w:rPr>
  </w:style>
  <w:style w:type="paragraph" w:styleId="af0">
    <w:name w:val="No Spacing"/>
    <w:uiPriority w:val="1"/>
    <w:qFormat/>
    <w:rsid w:val="00DB4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4C1C"/>
  </w:style>
  <w:style w:type="character" w:styleId="af1">
    <w:name w:val="Hyperlink"/>
    <w:basedOn w:val="a0"/>
    <w:uiPriority w:val="99"/>
    <w:semiHidden/>
    <w:unhideWhenUsed/>
    <w:rsid w:val="00DB4C1C"/>
    <w:rPr>
      <w:color w:val="0000FF"/>
      <w:u w:val="single"/>
    </w:rPr>
  </w:style>
  <w:style w:type="paragraph" w:customStyle="1" w:styleId="11">
    <w:name w:val="Абзац списка1"/>
    <w:basedOn w:val="a"/>
    <w:rsid w:val="00DB4C1C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DB4C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9">
    <w:name w:val="p9"/>
    <w:basedOn w:val="a"/>
    <w:rsid w:val="00DB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B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B4C1C"/>
  </w:style>
  <w:style w:type="character" w:customStyle="1" w:styleId="c12">
    <w:name w:val="c12"/>
    <w:basedOn w:val="a0"/>
    <w:rsid w:val="00DB4C1C"/>
  </w:style>
  <w:style w:type="paragraph" w:customStyle="1" w:styleId="Standard">
    <w:name w:val="Standard"/>
    <w:rsid w:val="00DB4C1C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table" w:customStyle="1" w:styleId="12">
    <w:name w:val="Сетка таблицы1"/>
    <w:basedOn w:val="a1"/>
    <w:next w:val="ad"/>
    <w:uiPriority w:val="59"/>
    <w:rsid w:val="00DB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DB4C1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5">
    <w:name w:val="c5"/>
    <w:basedOn w:val="a"/>
    <w:rsid w:val="00DB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d"/>
    <w:uiPriority w:val="59"/>
    <w:rsid w:val="00DB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4C1C"/>
    <w:pPr>
      <w:keepNext/>
      <w:spacing w:line="240" w:lineRule="auto"/>
      <w:outlineLvl w:val="0"/>
    </w:pPr>
    <w:rPr>
      <w:rFonts w:ascii="Times New Roman" w:eastAsia="Times New Roman" w:hAnsi="Times New Roman"/>
      <w:i/>
      <w:i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B4C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B4C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C1C"/>
    <w:rPr>
      <w:rFonts w:ascii="Times New Roman" w:eastAsia="Times New Roman" w:hAnsi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4C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4C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1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aliases w:val="Обычный (Интернет),Обычный (веб)1"/>
    <w:basedOn w:val="a"/>
    <w:uiPriority w:val="34"/>
    <w:unhideWhenUsed/>
    <w:qFormat/>
    <w:rsid w:val="00DB4C1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DB4C1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Название Знак"/>
    <w:basedOn w:val="a0"/>
    <w:link w:val="a6"/>
    <w:rsid w:val="00DB4C1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uiPriority w:val="34"/>
    <w:qFormat/>
    <w:rsid w:val="00DB4C1C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DB4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4C1C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B4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4C1C"/>
    <w:rPr>
      <w:rFonts w:eastAsiaTheme="minorEastAsia"/>
      <w:lang w:eastAsia="ru-RU"/>
    </w:rPr>
  </w:style>
  <w:style w:type="table" w:styleId="ad">
    <w:name w:val="Table Grid"/>
    <w:basedOn w:val="a1"/>
    <w:uiPriority w:val="39"/>
    <w:rsid w:val="00DB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DB4C1C"/>
    <w:rPr>
      <w:b/>
      <w:bCs/>
    </w:rPr>
  </w:style>
  <w:style w:type="character" w:customStyle="1" w:styleId="c1">
    <w:name w:val="c1"/>
    <w:basedOn w:val="a0"/>
    <w:rsid w:val="00DB4C1C"/>
  </w:style>
  <w:style w:type="character" w:customStyle="1" w:styleId="c7">
    <w:name w:val="c7"/>
    <w:basedOn w:val="a0"/>
    <w:rsid w:val="00DB4C1C"/>
  </w:style>
  <w:style w:type="character" w:styleId="af">
    <w:name w:val="Emphasis"/>
    <w:basedOn w:val="a0"/>
    <w:qFormat/>
    <w:rsid w:val="00DB4C1C"/>
    <w:rPr>
      <w:i/>
      <w:iCs/>
    </w:rPr>
  </w:style>
  <w:style w:type="paragraph" w:styleId="af0">
    <w:name w:val="No Spacing"/>
    <w:uiPriority w:val="1"/>
    <w:qFormat/>
    <w:rsid w:val="00DB4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4C1C"/>
  </w:style>
  <w:style w:type="character" w:styleId="af1">
    <w:name w:val="Hyperlink"/>
    <w:basedOn w:val="a0"/>
    <w:uiPriority w:val="99"/>
    <w:semiHidden/>
    <w:unhideWhenUsed/>
    <w:rsid w:val="00DB4C1C"/>
    <w:rPr>
      <w:color w:val="0000FF"/>
      <w:u w:val="single"/>
    </w:rPr>
  </w:style>
  <w:style w:type="paragraph" w:customStyle="1" w:styleId="11">
    <w:name w:val="Абзац списка1"/>
    <w:basedOn w:val="a"/>
    <w:rsid w:val="00DB4C1C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DB4C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9">
    <w:name w:val="p9"/>
    <w:basedOn w:val="a"/>
    <w:rsid w:val="00DB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B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B4C1C"/>
  </w:style>
  <w:style w:type="character" w:customStyle="1" w:styleId="c12">
    <w:name w:val="c12"/>
    <w:basedOn w:val="a0"/>
    <w:rsid w:val="00DB4C1C"/>
  </w:style>
  <w:style w:type="paragraph" w:customStyle="1" w:styleId="Standard">
    <w:name w:val="Standard"/>
    <w:rsid w:val="00DB4C1C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table" w:customStyle="1" w:styleId="12">
    <w:name w:val="Сетка таблицы1"/>
    <w:basedOn w:val="a1"/>
    <w:next w:val="ad"/>
    <w:uiPriority w:val="59"/>
    <w:rsid w:val="00DB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DB4C1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5">
    <w:name w:val="c5"/>
    <w:basedOn w:val="a"/>
    <w:rsid w:val="00DB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d"/>
    <w:uiPriority w:val="59"/>
    <w:rsid w:val="00DB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63" Type="http://schemas.openxmlformats.org/officeDocument/2006/relationships/image" Target="media/image57.png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EF871-49C5-4333-A796-DF4EB9734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8087</Words>
  <Characters>46096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cp:lastPrinted>2025-08-27T10:18:00Z</cp:lastPrinted>
  <dcterms:created xsi:type="dcterms:W3CDTF">2025-10-15T12:29:00Z</dcterms:created>
  <dcterms:modified xsi:type="dcterms:W3CDTF">2025-10-15T12:29:00Z</dcterms:modified>
</cp:coreProperties>
</file>